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55"/>
        <w:gridCol w:w="4831"/>
      </w:tblGrid>
      <w:tr w:rsidR="00253827" w:rsidTr="00901CE6">
        <w:tc>
          <w:tcPr>
            <w:tcW w:w="9955" w:type="dxa"/>
            <w:tcBorders>
              <w:top w:val="nil"/>
              <w:left w:val="nil"/>
              <w:bottom w:val="nil"/>
              <w:right w:val="nil"/>
            </w:tcBorders>
          </w:tcPr>
          <w:p w:rsidR="00253827" w:rsidRDefault="00253827" w:rsidP="006931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3E4B1D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D42F6F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 xml:space="preserve">Щербиновский </w:t>
            </w:r>
            <w:r w:rsidR="00D42F6F" w:rsidRPr="00D42F6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</w:p>
          <w:p w:rsidR="003E4B1D" w:rsidRDefault="00D42F6F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F6F">
              <w:rPr>
                <w:rFonts w:ascii="Times New Roman" w:hAnsi="Times New Roman" w:cs="Times New Roman"/>
                <w:sz w:val="28"/>
                <w:szCs w:val="28"/>
              </w:rPr>
              <w:t>район Краснодарского края</w:t>
            </w: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</w:t>
            </w:r>
            <w:r w:rsidR="00D42F6F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 №___</w:t>
            </w:r>
          </w:p>
          <w:p w:rsidR="00253827" w:rsidRDefault="00253827" w:rsidP="006931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25FC" w:rsidRDefault="000225FC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C0E" w:rsidRDefault="00901CE6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EE1CF2" w:rsidRDefault="00901CE6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муниципального образования </w:t>
      </w:r>
    </w:p>
    <w:p w:rsidR="00901CE6" w:rsidRPr="00553B1D" w:rsidRDefault="00901CE6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 xml:space="preserve">Щербиновский </w:t>
      </w:r>
      <w:r w:rsidR="00EE1CF2" w:rsidRPr="00EE1CF2">
        <w:rPr>
          <w:rFonts w:ascii="Times New Roman" w:hAnsi="Times New Roman" w:cs="Times New Roman"/>
          <w:b/>
          <w:sz w:val="28"/>
          <w:szCs w:val="28"/>
        </w:rPr>
        <w:t>муниципальный район Краснодарского края</w:t>
      </w:r>
    </w:p>
    <w:p w:rsidR="00901CE6" w:rsidRPr="00693169" w:rsidRDefault="00901CE6" w:rsidP="00901CE6">
      <w:pPr>
        <w:jc w:val="center"/>
        <w:rPr>
          <w:rFonts w:ascii="Times New Roman" w:hAnsi="Times New Roman" w:cs="Times New Roman"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D4A05" w:rsidRPr="00DD4A05">
        <w:rPr>
          <w:rFonts w:ascii="Times New Roman" w:hAnsi="Times New Roman" w:cs="Times New Roman"/>
          <w:b/>
          <w:sz w:val="28"/>
          <w:szCs w:val="28"/>
        </w:rPr>
        <w:t xml:space="preserve">девять месяцев </w:t>
      </w:r>
      <w:r w:rsidRPr="00553B1D">
        <w:rPr>
          <w:rFonts w:ascii="Times New Roman" w:hAnsi="Times New Roman" w:cs="Times New Roman"/>
          <w:b/>
          <w:sz w:val="28"/>
          <w:szCs w:val="28"/>
        </w:rPr>
        <w:t>20</w:t>
      </w:r>
      <w:r w:rsidR="00ED2095">
        <w:rPr>
          <w:rFonts w:ascii="Times New Roman" w:hAnsi="Times New Roman" w:cs="Times New Roman"/>
          <w:b/>
          <w:sz w:val="28"/>
          <w:szCs w:val="28"/>
        </w:rPr>
        <w:t>2</w:t>
      </w:r>
      <w:r w:rsidR="00EE1CF2">
        <w:rPr>
          <w:rFonts w:ascii="Times New Roman" w:hAnsi="Times New Roman" w:cs="Times New Roman"/>
          <w:b/>
          <w:sz w:val="28"/>
          <w:szCs w:val="28"/>
        </w:rPr>
        <w:t>5</w:t>
      </w:r>
      <w:r w:rsidRPr="00553B1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01CE6" w:rsidRPr="00693169" w:rsidRDefault="00901CE6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Pr="00502BFF" w:rsidRDefault="00502BFF" w:rsidP="00502BFF">
      <w:pPr>
        <w:ind w:left="-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1CE6" w:rsidRPr="00502BFF">
        <w:rPr>
          <w:rFonts w:ascii="Times New Roman" w:hAnsi="Times New Roman" w:cs="Times New Roman"/>
          <w:sz w:val="28"/>
          <w:szCs w:val="28"/>
        </w:rPr>
        <w:t>Доходы бюджета</w:t>
      </w:r>
    </w:p>
    <w:p w:rsidR="00901CE6" w:rsidRPr="002D1C79" w:rsidRDefault="00901CE6" w:rsidP="001415D1">
      <w:pPr>
        <w:jc w:val="right"/>
        <w:rPr>
          <w:rFonts w:ascii="Times New Roman" w:hAnsi="Times New Roman" w:cs="Times New Roman"/>
          <w:sz w:val="24"/>
          <w:szCs w:val="24"/>
        </w:rPr>
      </w:pPr>
      <w:r w:rsidRPr="002D1C79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8"/>
        <w:gridCol w:w="850"/>
        <w:gridCol w:w="2838"/>
        <w:gridCol w:w="1984"/>
        <w:gridCol w:w="1984"/>
        <w:gridCol w:w="1842"/>
      </w:tblGrid>
      <w:tr w:rsidR="002B00EC" w:rsidRPr="002B00EC" w:rsidTr="000547AF">
        <w:trPr>
          <w:trHeight w:val="780"/>
        </w:trPr>
        <w:tc>
          <w:tcPr>
            <w:tcW w:w="5118" w:type="dxa"/>
            <w:shd w:val="clear" w:color="auto" w:fill="auto"/>
            <w:vAlign w:val="center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дохода </w:t>
            </w: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бюджетной </w:t>
            </w:r>
          </w:p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назначения</w:t>
            </w:r>
          </w:p>
        </w:tc>
      </w:tr>
    </w:tbl>
    <w:p w:rsidR="00DD4A05" w:rsidRPr="00DD4A05" w:rsidRDefault="00DD4A05">
      <w:pPr>
        <w:rPr>
          <w:sz w:val="2"/>
          <w:szCs w:val="2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18"/>
        <w:gridCol w:w="850"/>
        <w:gridCol w:w="2838"/>
        <w:gridCol w:w="1984"/>
        <w:gridCol w:w="1984"/>
        <w:gridCol w:w="1842"/>
      </w:tblGrid>
      <w:tr w:rsidR="00DD4A05" w:rsidRPr="00DD4A05" w:rsidTr="000547AF">
        <w:trPr>
          <w:trHeight w:val="20"/>
          <w:tblHeader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1 705 088 849,84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1 179 335 971,62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525 752 878,22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том числе: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алоговые и неналоговые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321 496 052,49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172 503 947,51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322 251 800,00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185 827 079,73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136 424 720,27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000 10101000000000110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1 827 181,70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460 318,30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организаций, зачисляемый в бюджеты бюджетной системы Российской Ф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 по соответствующим ставкам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000 10101010000000110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1 827 181,70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460 318,30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организаций, кроме налога, уплаченного налогоплательщиками, осущест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ляющими деятельность по производству сж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природного газа и до 31 декабря 2022 года включ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 осуществившими экспорт хотя бы одной партии сжиженного природного газа на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новании лицензии на осуществление исключительного права на экспорт газа (за 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налога, уплаченного налогопл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тельщиками, которые до 1 января 2023 года являлись участниками консолидированной группы налогоплательщ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ков), зачисляемый в бюджеты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субъектов Росси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000 10101012020000110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1 827 181,70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460 318,30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прибыль организаций, кроме налога, уплаченного налогоплательщиками, осущест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ляющими деятельность по производству сж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природного газа и до 31 декабря 2022 года включ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 осуществившими экспорт хотя бы одной партии сжиженного природного газа на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новании лицензии на осуществление исключительного права на экспорт газа (за 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налога, уплаченного налогопл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тельщиками, которые до 1 января 2023 года являлись участниками консолидированной группы налогоплательщ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ков), зачисляемый в бюджеты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субъектов Российской Федерации (сумма платежа (перерасчеты, недоимка и 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182 10101012021000110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1 827 181,70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460 318,30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319 964 300,00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183 999 898,03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135 964 401,97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ществляются в соответствии со статьями 227, 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227.1 и 228 Налогового 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Федерации, а также доходов от долевого уч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стия в организации, 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 лицом - налоговым резидентом Российской Федерации в виде дивиде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(в части суммы налога, не превышающей 650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тысяч рублей за налоговые периоды до 1 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варя 2025 года, а также в части су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налога, не превышающей 312 тысяч рублей за налоговые периоды после 1 января 2025 года), а также налог на доходы физических лиц в отношении доходов от дол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участия в организации, полученных физ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лицом, не являющимся налоговым 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зидентом Российской Федерации, в виде див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дендов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297 944 868,00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162 000 803,30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135 944 064,70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ществляются в соответствии со статьями 227, 227.1 и 228 Налогового 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Федерации, а также доходов от долевого уч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стия в организации, 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 лицом - налоговым резидентом Российской Федерации в виде дивиде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(в части суммы налога, не превышающей 650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тысяч рублей за налоговые периоды до 1 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варя 2025 года, а также в части су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налога, не превышающей 312 тысяч рублей за налоговые периоды после 1 января 2025 года), а также налог на доходы физических лиц в отношении доходов от дол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участия в организации, полученных физ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лицом, не являющимся налоговым 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зидентом Российской Федерации, в виде див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дендов (сумма платежа (перерасчеты, недои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задолженность по соответствующему пл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тежу, в том числе по отмененному)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182 10102010011000110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297 944 868,00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161 999 930,40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135 944 937,60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ществляются в соответствии со статьями 227, 227.1 и 228 Налогового 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Федерации, а также доходов от долевого уч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стия в организации, 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 лицом - налоговым резидентом Российской Федерации в виде дивиде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(в части суммы налога, не превышающей 650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тысяч рублей за налоговые периоды до 1 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варя 2025 года, а также в части су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налога, не превышающей 312 тысяч рублей за налоговые периоды после 1 января 2025 года), а также налог на доходы физических лиц в отношении доходов от дол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участия в организации, полученных физ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лицом, не являющимся налоговым 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зидентом Российской Федерации, в виде див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дендов (суммы денежных взысканий (штр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фов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соответствующему платежу 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гласно законодательству Российской Федер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182 10102010013000110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от осуществления деятельности физ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ческими лицами, зарегистрированными в кач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 индивидуальных предпринимателей, нот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риусов, занимающихся частной практикой, адвокатов, учредивших адвокатские 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бинеты, и других лиц, занимающихся частной практ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кой в соотве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со статьей 227 Налогового кодекса Росси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(в части суммы налога, не превышающей 650 тысяч рублей за налоговые периоды до 1 янв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 2025 года, а также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части суммы налога, не превышающей 312 тысяч рублей за налоговые 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риоды после 1 января 2025 года)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000 10102020010000110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835 050,00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837 962,91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от осуществления деятельности физ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ческими лицами, зарегистрированными в кач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 индивидуальных предпринимателей, нот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риусов, занимающихся частной практикой, адвокатов, учредивших адвокатские 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бинеты, и других лиц, занимающихся частной практ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в соотве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со статьей 227 Налогового кодекса Росси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(в части суммы налога, не превышающей 650 тысяч рублей за налоговые периоды до 1 янв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 2025 года, а также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части суммы налога, не превышающей 312 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сяч рублей за налоговые периоды после 1 января 2025 года) (сумма платежа (перера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четы, недоимка и задолженность по соотве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ствующему платежу, в том числе по отмене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182 10102020011000110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835 050,00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837 962,91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со статьей 228 Налогового кодекса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(за исключением доходов от долевого участия в организации, получе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физическим лицом - налоговым резиде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Российской Фед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в виде дивидендов) (в части суммы налога, не превышающей 650 тысяч рублей за налоговые периоды до 1 янв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ря 2025 года, а также в части суммы налога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не </w:t>
            </w: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превышающей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312 тысяч рублей за налог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периоды после 1 января 2025 года)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000 10102030010000110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3 207 690,00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3 179 380,96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28 309,04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физическими лицами в соотве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со статьей 228 Налогового кодекса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(за исключением доходов от долевого участия в организации, получе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физическим лицом - налоговым резиде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Российской Фед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в виде дивидендов) (в части суммы налога, не превышающей 650 тысяч рублей за налоговые периоды до 1 янв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 2025 года, а также в части суммы налога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не </w:t>
            </w: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превышающей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312 тысяч ру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за налоговые периоды после 1 января 2025 года) (сумма пл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тежа (перерасчеты, недоимка и задолженность по соответствующ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182 10102030011000110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3 207 690,00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3 177 792,64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29 897,36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со статьей 228 Налогового кодекса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(за исключением доходов от долевого участия в организации, получе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физическим лицом - налоговым резиде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Российской Фед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в виде дивидендов) (в части суммы налога, не превышающей 650 тысяч рублей за налоговые периоды до 1 янв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 2025 года, а также в части суммы налога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не превышающей 312 тысяч ру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за налоговые периоды после 1 января 2025 года) (суммы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нежных взысканий (штрафов) по соответств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ющему платежу согласно законодательству Российской Федер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182 10102030013000110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1 588,32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части су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налога, превышающей 650 000 рублей,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носящейся к части налоговой базы, превыш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5 000 000 рублей (за исключением нал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на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ходы физических лиц с сумм прибыли контролир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емой иностранной компании, в том числе фиксированной прибыли контролиру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иностранной комп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нии, а также налога на доходы физических лиц в отношении доходов от долевого участия в организации, получе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физическим лицом - налоговым резиде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Росси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в виде дивидендов) за налог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периоды до 1 января 2025 года, а также налог на доходы физических лиц в 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суммы налога, превышающей 312 тысяч ру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относящейся к части налоговой базы, пр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вышающей 2,4 миллиона рублей и составля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не более 5 миллионов рублей (за искл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налога на доходы физических лиц в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ношении доходов, указанных в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абзаце три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цать девятом статьи 50 Бюджетного кодекса Российской Федерации, налога на доходы ф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зических лиц в части суммы налога, превыш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312 тысяч рублей,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носящейся к сумме налоговых баз, указанных в пункте 6 статьи 210 Налогового кодекса Российской Федер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превышающей 2,4 миллиона рублей (за исключением налога на доходы ф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зических лиц в отношении доходов, ук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в абзацах тридцать пятом и тридцать шестом ст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тьи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Бюджетного кодекса Российской Федер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ции), а также налога на доходы физических лиц в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ношении доходов физических лиц, не явля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щихся налоговыми резидентами Росси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Федерации, указанных в абзаце девятом пункта 3 статьи 224 Налогового кодекса Российской Федерации, в части суммы налога, превыша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312 тысяч рублей, относящейся к части налоговой базы, превышающей 2,4 миллиона рублей) за налоговые периоды после 1 января 2025 года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000 10102080010000110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1 628 810,00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1 629 558,80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части су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налога, превышающей 650 000 рублей,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носящейся к части налоговой базы, превыш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5 000 000 рублей (за исключением нал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на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ходы физических лиц с сумм прибыли контролир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емой иностранной компании, в том числе фиксированной прибыли контролиру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иностранной комп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нии, а также налога на доходы физических лиц в отношении доходов от долевого участия в организации, получе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физическим лицом - налоговым резиде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Росси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в виде дивидендов) за налог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периоды до 1 января 2025 года, а также налог на доходы физических лиц в 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суммы налога, превышающей 312 тысяч ру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относящейся к части налоговой базы, пр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вышающей 2,4 миллиона рублей и составля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не более 5 миллионов рублей (за искл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налога на доходы физических лиц в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ношении доходов, указанных в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абзаце три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цать девятом статьи 50 Бюджетного кодекса Российской Федерации, налога на доходы ф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зических лиц в части суммы налога, превыш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312 тысяч рублей,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носящейся к сумме налоговых баз, указанных в пункте 6 статьи 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210 Налогового кодекса Российской Федер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превышающей 2,4 миллиона рублей (за исключением налога на доходы ф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зических лиц в отношении доходов, ук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в абзацах тридцать пятом и тридцать шестом ст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тьи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Бюджетного кодекса Российской Федер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ции), а также налога на доходы физических лиц в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ношении доходов физических лиц, не явля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налоговыми резидентами Росси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Федерации, указанных в абзаце девятом пункта 3 статьи 224 Налогового кодекса Российской Федерации, в части суммы налога, превыша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312 тысяч рублей, относящейся к части налоговой базы, превышающей 2,4 миллиона рублей) за налоговые периоды после 1 января 2025 года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платежа (перерасчеты, нед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имка и задолженность по соответствующему плат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жу, в том числе по отмененному)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182 10102080011000110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1 628 810,00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1 629 558,80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отношении доходов от долевого участия в организации, 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 лицом - налоговым резидентом Российской Федерации в виде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видендов (в части суммы налога, не превыш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650 тысяч рублей за налоговые периоды до 1 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варя 2025 года, а также в части суммы налога, не пр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вышающей 312 тысяч рублей за налоговые пер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оды после 1 января 2025 года)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000 10102130010000110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9 786 890,00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9 788 458,58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 лицом - налоговым резидентом Российской Федерации в виде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видендов (в части суммы налога, не превыш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ющей 650 тысяч рублей за налоговые периоды 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 1 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варя 2025 года, а также в части суммы налога, не пр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вышающей 312 тысяч рублей за налоговые периоды после 1 января 2025 года) (сумма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платежа (перерасчеты, недоимка и 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долженность по соо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ветствующему платежу, в том числе по отмене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182 10102130011000110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9 786 890,00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9 788 458,58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отношении доходов от долевого участия в организации, 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 лицом - налоговым резидентом Российской Федерации в виде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видендов (в части суммы налога, превыша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650 тысяч ру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за налоговые периоды до 1 января 2025 года, а также в части суммы налога, превышающей 312 тысяч рублей за налоговые периоды 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 1 января 2025 года)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000 10102140010000110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4 824 580,00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5 011 777,31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 лицом - налоговым резидентом Российской Федерации в виде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видендов (в части суммы налога, превыша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650 тысяч ру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за налоговые периоды до 1 января 2025 года, а также в части суммы налога, превышающей 312 тысяч рублей за налоговые периоды 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 1 января 2025 года) (сумма платежа (перерасчеты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недоимка и 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долженность по 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ответствующему платежу, в том числе по отм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182 10102140011000110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4 824 580,00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5 011 777,31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части су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налога, превышающей 702 тысячи рублей, относящейся к части налоговой базы, прев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шающей 5 миллионов рублей и составляющей не более 20 миллионов рублей (за исключен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налога на доходы физических лиц в отн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шении доходов, ук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в абзаце тридцать девятом статьи 50 Бюджетного кодекса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Федерации, налога на доходы физич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лиц в части су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налога, превышающей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тысяч рублей, относящейся к сумме нал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говых баз, указанных в пункте 6 статьи 210 Налогового кодекса Российской Ф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дерации, превышающей 2,4 миллиона рублей (за искл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налога на доходы физических лиц в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ношении доходов, указанных в абзацах три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цать пятом и тридцать шестом статьи 50 Бю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жетного кодекса Российской Федерации), а также налога на доходы физических лиц в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ношении доходов физических лиц, не явля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резидентами Российской Федерации, ук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в абзаце девятом пункта 3 статьи 224 Налогового кодекса Российской Федерации, в части суммы налога, превыша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312 тысяч рублей, относящейся к части налоговой базы, превышающей 2,4 миллиона ру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000 10102150010000110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1 736 068,00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1 551 473,12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184 594,88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части су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налога, превышающей 702 тысячи рублей, относящейся к части налоговой базы, прев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шающей 5 миллионов рублей и составляющей не более 20 миллионов рублей (за исключен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налога на доходы физических лиц в отн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шении доходов, ук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в абзаце тридцать девятом статьи 50 Бюджетного кодекса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Федерации, налога на доходы физич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лиц в части су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налога, превышающей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тысяч рублей, относящейся к сумме нал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говых баз, указанных в пункте 6 статьи 210 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Налогового кодекса Российской Ф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дерации, превышающей 2,4 миллиона рублей (за искл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налога на доходы физических лиц в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ношении доходов, указанных в абзацах три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цать пятом и тридцать шестом статьи 50 Бю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жетного кодекса Российской Федерации), а также налога на доходы физических лиц в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ношении доходов физических лиц, не явля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резидентами Российской Федерации, ук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в абзаце девятом пункта 3 статьи 224 Налогового кодекса Российской Федерации, в части суммы налога, превыша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312 тысяч рублей, относящейся к части налоговой базы, превышающей 2,4 миллиона рублей) (сумма платежа (перерасчеты, недои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и задолженность по соответствующему пл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тежу, в том числе по отмене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182 10102150011000110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1 736 068,00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1 551 473,12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184 594,88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части су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налога, относящейся к налоговой базе, ук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занной в пункте 6.2 статьи 210 Налогового 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Федерации, не превыша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5 милли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000 10102210010000110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части су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налога, относящейся к налоговой базе, ук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занной в пункте 6.2 статьи 210 Налогового 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Федерации, не превыша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5 миллионов рублей (сумма платежа (п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рерасчеты, недоимка и задолженность по соо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ветствующему платежу, в том числе по отм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182 10102210011000110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товары (работы, услуги), реализу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мые на территории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683 389,16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241 510,84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Акцизы по подакцизным товарам (продукции), 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производимым на территории Российской Ф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000 10302000010000110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683 389,16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241 510,84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дизельное то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ливо, подлежащие распределению между бюдж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тами субъектов Российской Федерации и местными бюджетами с учетом установле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дифференцированных нормативов отчи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в местные бю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000 10302230010000110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586 517,00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345 850,72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240 666,28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ливо, подлежащие распределению между бюдж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тами субъектов Российской Федерации и местными бюджетами с учетом установле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дифференцированных нормативов отчи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в местные бюджеты (по нормативам, установленным федеральным законом о фед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ральном бюджете в целях формирования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рожных фондов субъектов Российской Фед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182 10302231010000110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586 517,00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345 850,72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240 666,28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жекторных</w:t>
            </w:r>
            <w:proofErr w:type="spell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делению между бюджетами субъектов Росси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и местными бюджетами с уч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установленных дифференцированных нормат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 отчислений в местные бюджеты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000 10302240010000110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2 019,69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жекторных</w:t>
            </w:r>
            <w:proofErr w:type="spell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делению между бюджетами субъектов Росси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и местными бюджетами с уч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установленных дифференцированных нормат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 отчислений в местные бюджеты (по норм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тивам, установленным федеральным 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законом о федеральном бюджете в целях фо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дорожных фондов субъектов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182 10302241010000110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2 019,69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дифференцированных нормативов отчи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в местные бю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000 10302250010000110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336 475,00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370 742,28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дифференцированных нормативов отчи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в местные бюджеты (по нормативам, установленным федеральным законом о фед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ральном бюджете в целях формирования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рожных фондов субъектов Российской Фед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182 10302251010000110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336 475,00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370 742,28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тами субъектов Российской Федерации и местными бюджетами с учетом установле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дифференцированных нормативов отчи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в местные бю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000 10302260010000110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-35 223,53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тами субъектов Российской Федерации и местными бюджетами с учетом установле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дифференцированных нормативов отчи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в местные бюджеты (по нормативам, установленным федеральным законом о фед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ральном бюджете в целях формирования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рожных фондов субъектов Российской Фед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182 10302261010000110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-35 223,53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Налоги на совокупный доход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105 249 000,00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101 190 682,23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4 058 317,77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упрощенной системы нал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гообложения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000 10501000000000110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37 904 616,66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2 095 383,34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бравших в качестве объекта налогообложения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30 462 892,00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28 623 351,37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1 839 540,63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бравших в качестве объекта налогообложения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000 10501011010000110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30 462 892,00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28 623 351,37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1 839 540,63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бравших в качестве объекта налогообложения доходы (сумма платежа (перерасчеты, недои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и задолженность по соответствующему пл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тежу, в том числе по отмененному)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182 10501011011000110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30 462 892,00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28 616 788,98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1 846 103,02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бравших в качестве объекта налогообложения доходы (суммы денежных взысканий (штр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фов) по соответствующему платежу согласно законодательству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182 10501011013000110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6 562,39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бравших в качестве объекта налогообложения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ходы, уменьшенные на величину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000 10501020010000110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9 537 108,00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9 281 265,29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255 842,71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бравших в качестве объекта налогообложения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ходы, уменьшенные на величину расходов (в том числе минимальный налог, зачисляемый в бю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 субъектов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000 10501021010000110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9 537 108,00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9 281 265,29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255 842,71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бравших в качестве объекта налогообложения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ходы, уменьшенные на величину расходов (в том числе минимальный налог, зачисляемый в 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бюджеты субъектов Российской Федерации) (сумма платежа (перерасчеты, недоимка и 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долженность по соо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ветствующему платежу, в том числе по отмене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182 10501021011000110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9 537 108,00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9 280 908,79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256 199,21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Налог, взимаемый с налогоплательщиков, 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бравших в качестве объекта налогообложения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ходы, уменьшенные на величину расходов (в том числе минимальный налог, зачисляемый в бюджеты субъектов Российской Федерации) (суммы денежных взысканий (штрафов) по 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ответствующему платежу согласно законод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182 10501021013000110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видов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000 10502000020000110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5 064,32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435,68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видов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000 10502010020000110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5 064,32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435,68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видов деятельности (сумма платежа (пер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расчеты, недоимка и задолженность по соотве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ствующему платежу, в том числе по отмененн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182 10502010021000110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5 064,32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435,68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000 10503000010000110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50 693 500,00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48 141 112,50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2 552 387,50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000 10503010010000110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50 693 500,00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48 141 112,50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2 552 387,50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 (сумма платежа (перерасчеты, недоимка и задолже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по соответствующему платежу, в том числе по отм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182 10503010011000110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50 693 500,00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48 139 676,54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2 553 823,46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 (суммы денежных взысканий (штрафов) по соотве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ствующему платежу согласно законодател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182 10503010013000110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1 435,96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тентной системы налогообложения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000 10504000020000110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15 139 888,75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Налог, взимаемый в связи с применением 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тентной системы налогообложения, зачисля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мый в бюджеты муниципальных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000 10504020020000110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15 139 888,75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тентной системы налогообложения, зачисля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мый в бюджеты муниципальных районов (сумма платежа (перерасчеты, недоимка и 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по соответствующему платежу, в том числе по отмене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182 10504020021000110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15 139 888,75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749 436,94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301 163,06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000 10602000020000110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749 436,94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301 163,06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 по имущ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ству, не входящему в Единую систему газ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000 10602010020000110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749 436,94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301 163,06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 по имущ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ству, не входящему в Единую систему газ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 (сумма платежа (перерасчеты, недоимка и задолженность по соответству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щему платежу, в том числе по отмененному)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182 10602010021000110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749 356,52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301 243,48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 по имущ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ству, не входящему в Единую систему газ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 (суммы денежных взысканий (штрафов) по соответствующему платежу 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гласно законодательству Российской Федер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182 10602010023000110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000 10800000000000000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8 840 039,50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риваемым в судах общей юрисдикции, мир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000 10803000010000110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8 840 039,50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риваемым в судах общей юрисдикции, мир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 (за исключением Верховного Суда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000 10803010010000110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8 840 039,50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Государственная пошлина по делам, рассма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риваемым в судах общей юрисдикции, мир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 (за исключением Верховного Суда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Федерации) (государственная пошлина, уплачиваемая при обращении в 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182 10803010011050110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7 239 950,00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8 278 931,30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риваемым в судах общей юрисдикции, мир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 (за исключением Верховного Суда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Федерации) (государственная пошлина, уплачиваемая на основании суде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актов по результатам рассмотрения дел по 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182 10803010011060110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310 050,00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561 108,20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щегося в государственной и муниципальной собственн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19 101 000,00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17 828 058,01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1 272 941,99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государственного и муниципального имущества (за исключением имущества бю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и автономных учреждений, а также имущества гос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унитарных предприятий, в том числе казе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000 11105000000000120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18 230 000,00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17 240 134,71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989 865,29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на которые не разграничена, а также средства от продажи права на заключение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говоров аренды указанных земельных участков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000 11105010000000120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17 169 000,00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16 770 159,94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398 840,06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ность на которые не разграничена и которые расположены в границах сельских поселений и 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межселенных территорий муниципальных ра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онов, а также средства от продажи права на 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 договоров аренды указанных 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000 11105013050000120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17 169 000,00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16 770 159,94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398 840,06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земли сельскохозяйственного назначения, го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ударственная собственность на которые не ра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 и которые расположены в границах сельских поселений и межселенных террит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муниципальных районов, а также средства от продажи права на заключение договоров аренды ук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земельных участков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902 11105013050021120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1 551 583,00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1 152 318,05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399 264,95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 сельских населенных пун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государственная собственность на которые не разграничена и которые расположены в гр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ницах сельских поселений и межселенных те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 муниципальных районов, а также средства от продажи права на заключение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говоров аренды ук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земельных участков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902 11105013050023120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7 548 074,00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7 548 213,62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 промышленности, энерг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транспорта, связи и земли иного спец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ального назначения, государственная со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разграничена и кот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рые расположены в границах сельских посел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межселенных территорий муниципал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районов, а также средства от продажи права на заключение договоров аренды ук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земельных учас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902 11105013050024120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357 932,00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358 019,93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земли, государстве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ная собственность на которые не разграничена 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торые расположены в границах сельских поселений и межселенных территорий мун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районов, а также средства от пр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дажи права на заключение договоров аренды указанных земел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участков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902 11105013050026120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7 711 411,00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7 711 608,34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указанных земельных участков (за искл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земельных участков бюджетных и 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тономных учреждений)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000 11105020000000120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173 989,62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42 010,38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договоров аренды за земли, находящиеся в собственности муниципальных районов (за 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земельных участков муниципал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бюджетных и автономных учреждений)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000 11105025050000120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173 989,62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42 010,38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землю сельскохозяйственного назначения, а также средст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от продажи права на заключ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договором аренды за землю, находящиеся в со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енности муниципальных районов (за исключением земельных участков муниц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бюджетных и автономных учрежд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902 11105025050021120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117 966,00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75 885,63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42 080,37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договоров аренды за земли сельских нас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пунктов, находящиеся в собственности муниципальных районов (за исключением 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 муниципальных бюджетных и авт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номных учреждений)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902 11105025050023120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37 734,00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37 770,49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по результатам торгов в виде арендной, а также средства от продажи права на заключение договора аренды за зе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ли, находящиеся в собственности муниципал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районов (за исключением земельных участков муниципальных бюджетных и авт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номных учрежд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902 11105025050026120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60 333,50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ляющего государственную (муниципальную) ка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 (за исключением земельных участков)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000 11105070000000120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295 985,15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549 014,85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ляющего казну муниципальных районов (за 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земельных участков)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902 11105075050000120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295 985,15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549 014,85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тута в отношении земельных участков, нах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дящихся в государственной или муниципал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собственн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000 11105300000000120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тута в отношении земельных участков, гос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дарственная собственность на которые не ра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000 11105310000000120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тута, заключенным органами местного сам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муниципальных районов, органами местн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сельских поселений, государственными или муниципальными предприятиями либо государственными или мун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учреждениями в отношении земельных участков, государственная со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разграничена и кот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рые расположены в границах сельских посел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межселенных территорий муниципал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рай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902 11105313050000120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собственности (за исключением имущества бюджетных и автономных учр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ждений, а также имущества государственных и 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унитарных предприятий, в том числе 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000 11109000000000120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587 920,24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283 079,76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находящегося в государственной и мун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собственности (за исключением имущества бюджетных и автономных учр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ждений, а также имущества государственных и 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унитарных предприятий, в том числе 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000 11109040000000120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587 920,24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283 079,76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находящегося в собственности муниц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 (за исключением имущества муниципальных бюджетных и автономных учреждений, а также имущества муниципал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унитарных предприятий, в том числе 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902 11109045050000120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587 920,24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283 079,76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при пользовании природными ресу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350 470,58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213 529,42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щую среду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000 11201000010000120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350 470,58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213 529,42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мосферный воздух стационарными объектами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000 11201010010000120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498 740,00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285 191,02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213 548,98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мосферный воздух стационарными объектами (пени по соответствующему платежу)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048 11201010012100120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мосферный воздух стационарными объектами (ф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деральные государственные органы, Банк 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России, органы управления государственными внебюджетными фондами Российской Федер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048 11201010016000120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498 740,00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285 163,48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213 576,52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Плата за размещение отходов производства и 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000 11201040010000120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65 279,56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000 11201041010000120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65 279,56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(ф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деральные государственные органы, Банк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сии, органы управления государственными внебюджетными фондами Российской Федер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048 11201041016000120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65 279,56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и компе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затрат гос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609 960,00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228 814,40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381 145,60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000 11301000000000130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211 850,00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211 930,60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информационных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000 11301070000000130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информационных услуг органами местного самоуправления муниц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районов, казенными учреждениями муниципал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902 11301075050000130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000 11301990000000130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188 830,60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 получателями средств бюджетов муниц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902 11301995050000130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188 830,60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000 11302000000000130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398 110,00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16 883,80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381 226,20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000 11302060000000130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3 446,27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муниципальных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902 11302065050000130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3 446,27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000 11302990000000130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394 670,00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13 437,53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381 232,47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доходы от компенсации затрат бюдж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муниципальных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902 11302995050000130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391 892,00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659,05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391 232,95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муниципальных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926 11302995050000130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муниципальных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934 11302995050000130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муниципальных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953 11302995050000130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материальных и нематер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активов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20 536 040,00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3 963 132,62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16 572 907,38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гося в государственной и муниципальной со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(за исключением движимого им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щества бю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и автономных учреждений, а также имущества государственных и мун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унитарных предприятий, в том чи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казенных)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000 11402000000000000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752 123,91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гося в собственности муниципальных районов (за исключением движимого имущества мун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бюджетных и автономных учр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ждений, а также имущества муниципальных унитарных предприятий, в том числе казе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ных), в части 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основных средств по указанному имущ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000 11402050050000410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752 123,91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дящегося в собственности муниципальных районов (за исключением имущества муниц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бюджетных и автономных учрежд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а также имущества муниципальных ун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тарных предприятий, в том числе казенных), в части реализации основных средств по указа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имущ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902 11402053050000410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752 123,91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продажи земельных участков, нах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дящихся в государственной и муниципальной со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000 11406000000000430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3 154 591,38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16 845 408,62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дарственная собственность на которые не ра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000 11406010000000430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3 154 591,38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16 845 408,62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дарственная собственность на которые не ра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 и которые расположены в границах сельских поселений и межселенных террит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муниц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000 11406013050000430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3 154 591,38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16 845 408,62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дарственная собственность на которые не ра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 и которые расположены в границах межселенных территорий муниципальных ра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902 11406013050021430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16 845 444,00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16 845 444,00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 и 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мель населенных пунктов, </w:t>
            </w:r>
            <w:proofErr w:type="spell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госудасртсвенная</w:t>
            </w:r>
            <w:proofErr w:type="spell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собственность на которые не разграничена и которые расположены в границах сельских 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902 11406013050023430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3 154 556,00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3 154 591,38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сти, в результате перераспределения таких 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 и земель (или) земельных участков, находящихся в государственной или муниципальной собственн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000 11406300000000430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56 417,33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сти, в результате перераспределения таких 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 и земель (или) земельных участков, государственная собственность на которые не разгран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000 11406310000000430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56 417,33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Плата за увеличение площади земельных участков, находящихся в частной собственн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сти, в результате перераспределения таких 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 и земель (или) земельных участков, государственная собственность на которые не разграничена и которые распол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жены в границах сельских поселений и межс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терр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торий муниципальных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000 11406313050000430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56 417,33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сти, в результате перераспределения таких 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 и земель (или) земельных участков, государственная собственность на которые не разграничена и которые распол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жены в границах сельских поселений и межс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терр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торий муниципальных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902 11406313050023430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56 417,33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16 162 700,00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1 840 752,88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14 321 947,12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000 11601000010000140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1 415 625,00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668 429,00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747 196,00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права гра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000 11601050010000140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11 389,45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3 740,55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права граждан, налагаемые мировыми суд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комиссиями по делам несовершенноле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000 11601053010000140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10 589,45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главой 5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права граждан, налагаемые мировыми суд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комиссиями по делам несовершенноле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902 11601053010000140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права граждан, налагаемые мировыми суд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комиссиями по делам несовершенноле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 (штрафы за нарушение порядка рассмотрения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ращений граждан)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836 11601053010059140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права граждан, налагаемые мировыми суд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комиссиями по делам несовершенноле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 (штрафы за нарушение законодательства об организации предоставл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и 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836 11601053010063140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права граждан, налагаемые мировыми суд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комиссиями по делам несовершенноле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 (штрафы, налагаемые комиссиями по делам нес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902 11601053010099140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6 495,54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Главой 5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права граждан, налагаемые мировыми суд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комиссиями по делам несовершенноле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 (штрафы за неуплату средств на содержание детей или нетрудосп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собных род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836 11601053010351140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здоровье, санитарно-эпидемиологическое благополучие населения и общественную нравстве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000 11601060010000140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48 180,00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52 527,41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комиссиями по делам нес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000 11601063010000140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48 180,00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52 476,84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комиссиями по делам нес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902 11601063010000140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комиссиями по делам нес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 (штрафы за потребление наркотических средств или психотропных 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 без назначения врача либо новых поте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циально опасных </w:t>
            </w:r>
            <w:proofErr w:type="spell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836 11601063010009140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комиссиями по делам нес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 (штрафы, налагаемые коми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сиями по делам несовершенн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902 11601063010099140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12 924,87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комисс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 (штрафы за побои)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836 11601063010101140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29 051,97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главой 7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охраны собстве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000 11601070010000140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40 666,58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183,42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охраны собстве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налагаемые мировыми судьями, комиссиями по делам несовершенн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000 11601073010000140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35 666,58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охраны собстве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налагаемые мировыми судьями, комиссиями по делам несовершенн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902 11601073010000140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охраны собстве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налагаемые мировыми судьями, комиссиями по делам несовершенн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 (штрафы за уничт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или повр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ждение чужого имущества)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836 11601073010017140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1 514,43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охраны собстве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налагаемые мировыми судьями, комиссиями по делам несовершенн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 (штрафы за самовол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ное подключение и использование электрич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ской, те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ловой энергии, нефти или газа)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836 11601073010019140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охраны собстве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налагаемые мировыми судьями, комиссиями по делам несовершенн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 (штрафы за мелкое хищ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836 11601073010027140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21 352,15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охраны собстве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налагаемые мировыми судьями, комиссиями по делам несовершенн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 (штрафы, налагаемые комиссиями по делам нес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902 11601073010099140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охраны собственности, выявленные должнос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лицами органов муниципального ко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910 11601074010000140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охраны окружающей среды, природопользов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обращения с живо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000 11601080010000140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108 395,00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109 078,72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главой 8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охраны окружающей среды, природопользов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обращения с животными, налагаемые мировыми судьями, комиссиями по делам несовершеннолетних и защ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000 11601083010000140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108 395,00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109 078,72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8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охраны окружающей среды и природопольз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вания, налагаемые мировыми судьями, коми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сиями по делам нес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 (штрафы за нарушение правил охоты, правил, регламентирующих рыболовство и другие виды пользования объектами животн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мира)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836 11601083010037140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97 480,00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98 110,66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охраны окружающей среды и природопольз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вания, налагаемые мировыми судьями, коми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сиями по делам нес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 (штрафы за нарушение правил охраны и испол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природных ресурсов на особо охраняемых природных терр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ториях)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836 11601083010039140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охраны окружающей среды и природопольз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вания, налагаемые мировыми судьями, коми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сиями по делам нес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 (штрафы за нарушение требований лесного 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конодательства об учете древесины и сделок с ней)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836 11601083010281140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8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охраны окружающей среды и природопольз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вания, налагаемые мировыми судьями, коми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сиями по делам нес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 (иные штр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836 11601083019000140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5 915,00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5 924,45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12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000 11601120010000140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12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движения, налагаемые мировыми 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дьями, комиссиями по делам несовершенн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000 11601123010000140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12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движения, налагаемые мировыми 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дьями, комиссиями по делам несовершенн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902 11601123010000140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главой 12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движения, налагаемые мировыми 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дьями, комиссиями по делам несовершенн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 (штрафы, налагаемые коми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сиями по делам несовершеннолетних и защите их прав (иные штрафы))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902 11601123010199140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13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в области связи и 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000 11601130010000140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в области связи и 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формации, налагаемые мировыми судьями, 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миссиями по делам несовершеннолетних и защ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000 11601133010000140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в области связи и 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формации, налагаемые мировыми судьями, 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миссиями по делам несовершеннолетних и защ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их прав (иные штрафы)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836 11601133019000140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предпринимательской деятельности и деятел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саморег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лируемых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000 11601140010000140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100 326,00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100 371,65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предпринимательской деятельности и деятел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саморегулируемых организаций, налаг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емые мировыми судьями, комиссиями по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000 11601143010000140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100 326,00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100 371,65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предпринимательской деятельности и деятел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саморегулируемых организаций, налаг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емые мировыми судьями, комиссиями по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 (штрафы за нарушение правил продажи этил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спирта, алкогольной и спиртос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держащей продукции)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836 11601143010016140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42 749,50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предпринимательской деятельности и деятел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саморегулируемых организаций, налаг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емые мировыми судьями, комиссиями по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 (штрафы за незаконную организацию и пров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азар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игр)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836 11601143010101140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нистративные правонарушения в области 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предпринимательской деятельности и деятел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саморегулируемых организаций, налаг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емые мировыми судьями, комиссиями по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 (штрафы за незаконную розничную продажу алкогольной и спиртосодержащей пищевой продукции физич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лицами)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836 11601143010171140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предпринимательской деятельности и деятел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саморегулируемых организаций, налаг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емые мировыми судьями, комиссиями по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 (иные штр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836 11601143019000140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12 086,00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12 122,15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ф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нансов, налогов и сборов, страхования, рынка ценных бумаг, добычи, производства, испол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и обращения драгоценных металлов и драгоценных камней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000 11601150010000140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15 518,69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ф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нансов, налогов и сборов, страхования, рынка ценных бумаг, добычи, производства, испол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и обращения драгоценных металлов и драгоценных камней (за исключением штр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фов, указанных в пункте 6 статьи 46 Бюдже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кодекса Российской Федерации), налага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мые 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ровыми судьями, комиссиями по делам несовершеннолетних и 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щите их прав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000 11601153010000140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10 518,69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ф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нансов, налогов и сборов, страхования, рынка ценных бумаг (за исключением штрафов, ук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в пункте 6 статьи 46 Бюджетного 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Федерации), налагаемые 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ровыми судьями, комиссиями по делам нес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 (штрафы за нарушение сроков представления налоговой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кларации (расчета по страховым взносам))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836 11601153010005140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ф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нансов, налогов и сборов, страхования, рынка ценных бумаг (за исключением штрафов, ук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в пункте 6 статьи 46 Бюджетного 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Федерации), налагаемые 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ровыми судьями, комиссиями по делам нес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 (иные штрафы)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836 11601153019000140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ф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нансов, налогов и сборов, страхования, рынка ценных бумаг, добычи, производства, испол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зования и обращения драгоценных металлов и 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драгоценных камней (за исключением штр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фов, указанных в пункте 6 статьи 46 Бюдже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кодекса Российской Федерации), выя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ленные должностными лицами органов мун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контроля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910 11601154010000140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17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правонарушения, посягающие на институты гос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000 11601170010000140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5 353,69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правонарушения, посягающие на институты государственной власти, налаг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емые мировыми судьями, комиссиями по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000 11601173010000140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5 353,69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правонарушения, посягающие на институты государственной власти, налаг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емые мировыми судьями, комиссиями по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 (штрафы за воспрепятствование законной де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должностного лица органа, уполн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моченного на осуществление функций по пр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нудительному исполнению исполнительных документов и обеспечению установленного порядка деятел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судов)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836 11601173010008140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1 626,22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нистр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правонарушения, посягающие на институты государственной власти, налаг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емые мировыми судьями, комиссиями по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 (иные штр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836 11601173019000140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3 531,00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3 727,47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18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Государственной границы Российской Фед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и обеспечения режима пребывания ин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странных граждан или лиц без гражданства на территории Российской Фед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000 11601180010000140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Государственной границы Российской Фед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и обеспечения режима пребывания ин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странных граждан или лиц без гражданства на территории Российской Федерации, налаг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емые мировыми судьями, комиссиями по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000 11601183010000140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государственной границы Российской Фед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и обеспечения режима пребывания ин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странных граждан или лиц без гражданства на территории Российской Федерации, налаг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емые мировыми судьями, комиссиями по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них и защите их прав (в 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случаях, если постановления о наложении 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штрафов вынесены миров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судьями)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836 11601183010001140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против порядка упра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000 11601190010000140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34 334,06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1 915,94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против порядка управления, налагаемые мировыми судьями, комисс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000 11601193010000140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32 334,06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против порядка управления, налагаемые мировыми судьями, комисс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902 11601193010000140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против порядка управления, налагаемые мировыми судьями, комисс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лица), осущест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ляющего государственный надзор (контроль), организации, уполномоче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ной в 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ответствии с федеральными законами на ос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государственного надзора (дол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ностного лица), органа (должностного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лица), осуществляющего муниципальный ко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836 11601193010005140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против порядка управления, налагаемые мировыми судьями, комисс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 (штрафы за нарушение порядка предоставления земельных или лесных учас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либо водных об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836 11601193010009140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против порядка управления, налагаемые мировыми судьями, комисс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 (штрафы за заведомо ложный вызов специализир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служб)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836 11601193010013140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против порядка управления, налагаемые мировыми судьями, комисс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 (штрафы за незаконное пр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влечение к трудовой деятельности либо к 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полнению работ или оказанию услуг госуда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или муниципального служащего 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 бывшего государственного или муниц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сл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жащего)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836 11601193010029140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против порядка управления, налагаемые мировыми судьями, комисс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 (штрафы, налагаемые комисс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902 11601193010099140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 против порядка управления, налагаемые мировыми судьями, комисс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 (иные штрафы)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11 798,00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11 834,06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правонарушения, посягающие на общественный порядок и общественную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000 11601200010000140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975 471,00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229 224,75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746 246,25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000 11601203010000140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975 471,00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229 224,75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746 246,25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Административные штрафы, установленные Главой 20 Кодекса Российской Федерации об 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щите их прав (штрафы за нарушение правил производства, приобретения, продажи, перед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чи, хранения, перевозки, ношения, коллекци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нирования, экспон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рования, уничтожения или учета оружия и патронов к нему, а также нарушение правил производства, продажи, хран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уничтожения или учета взрывчатых веществ и взрывных устройств, пиротехнич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изделий, порядка выдачи свидетел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о прохождении подготовки и проверки знания правил безопасного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ращения с оружием и наличия навыков безопасного обращения с оружием или медицинских заключений об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сутствии противопоказаний к владению ор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жием)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836 11601203010008140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местах в состоянии опьянения)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836 11601203010021140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9 774,37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тивные правонарушения, посягающие 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общественный порядок и общественную безопасность, налагаемые мировыми судьями, комиссиями по делам несовершеннолетних и защите их прав (штрафы, налагаемые комисс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902 11601203010099140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11 586,76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щите их прав (иные штрафы)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836 11601203019000140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953 997,00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207 613,62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746 383,38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соо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законом или договором в случае 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исполнения или ненадлежащего исполнения обязательств перед государственным (муниц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пальным) органом, органом управления гос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 внебюджетным фондом, казе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учреждением, Центральным банком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Федерации, иной организацией, де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ствующей от имени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000 11607000000000140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14 398 035,00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822 619,15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13 575 415,85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 неисполнения или ненадлежащего испо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обязательств перед государственным (муниципальным) органом, казенным учр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ждением, Центральным банком Российской Федерации, гос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корпорацией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000 11607090000000140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14 398 035,00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822 619,15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13 575 415,85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 неисполнения или ненадлежащего испо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нения обязательств перед муниципальным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ганом (муниципальным казенным учрежден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ем) муниц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000 11607090050000140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14 398 035,00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822 619,15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13 575 415,85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штрафы, неустойки, пени, уплаченные в соответствии с законом или договором в сл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 неисполнения или ненадлежащего испо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обязательств перед муниципальным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ганом, муниципальным казенным учрежден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ем) мун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902 11607090050021140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774 680,00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776 280,66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 неисполнения или ненадлежащего испо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обязательств перед муниципальным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ганом, (муниципальным казенным учрежден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ем) 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902 11607090050023140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3 458,51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 неисполнения или ненадлежащего испо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обязательств перед муниципальным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ганом, (муниципальным казенным учрежден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ем) 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902 11607090050024140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13 620 215,00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42 879,98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13 577 335,02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000 11610000000000140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347 040,00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347 612,90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по искам о возмещении ущерба, а также платежи, уплачиваемые при добровол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возмещении ущерба, причиненного мун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ципальному имуществу муниципального рай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(за исключ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имущества, закрепленного за муниципальными бюджетными (автоно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ными) учреждениями, унитарными предпри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000 11610030050000140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100 028,54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Прочее возмещение ущерба, причиненного муниципальному имуществу муниципального 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(за исключением имущества, закре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ленного за муниципальными бюджетными (а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тономными) учреждениями, унитарными предприяти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902 11610032050000140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100 028,54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Платежи в целях возмещения убытков, прич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ненных уклонением от заключения муниц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контракта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000 11610060000000140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убытков, прич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ненных уклонением от заключения с муниц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 органом муниципального района (м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 казенным учреждением) мун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контракта, а также иные денежные средства, подлежащие зачислению в бюджет муниципального района за нарушение закон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дательства Российской Федерации о контрак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системе в сфере закупок тов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работ, услуг для обеспечения государственных и 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нужд (за исключением муниц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контракта, финансируемого за счет средств муниципального доро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902 11610061050000140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сти, образовавшейся до 1 января 2020 года, подлежащие зачислению в бюджеты бюдже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Российской Федерации по норм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тивам, действова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 в 2019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000 11610120000000140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236 940,00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237 484,36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сти, образовавшейся до 1 января 2020 года, подлежащие зачислению в бюджет муниц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по нормативам, действ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вавшим в 2019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000 11610123010000140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235 390,00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235 934,36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денежных взысканий (штрафов), 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поступающие в счет погашения задолженн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сти, образовавшейся до 1 января 2020 года, подлежащие зачислению в бюджет муниц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по нормативам, действ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вавшим в 2019 году (доходы бюджетов мун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районов за исключением доходов, направляемых на формирование муниципал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дорожного фонда, а также иных платежей в случае принятия решения финансовым орг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муниципального образования о раздел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учете задолже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188 11610123010051140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235 390,00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235 934,36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денежных взысканий (штрафов), поступающие в счет погашения задолженн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сти, образовавшейся до 1 января 2020 года, подлежащие зачислению в федеральный бю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 и бюджет муниципального образования по нормативам, действ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вавшим в 2019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000 11610129010000140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сти, образовавшейся до 1 января 2020 года, подлежащие зачислению в федеральный бю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 и бюджет муниципального образования по нормативам, действ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вавшим в 2019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182 11610129010000140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сти, образовавшейся до 1 января 2020 года, подлежащие зачислению в федеральный бю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 и бюджет муниципального образования по норм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тивам, действовавшим в 2019 году (иные штр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182 11610129019000140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000 11611000010000140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2 091,83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по искам о возмещении вреда, прич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среде на особо охраняемых природных территориях, вреда, причиненного водным объектам, водным биологич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ресурсам, атмосферному воздуху, почвам, недрам, объе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животного мира, занесенным в Красную книгу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Федерации, а также иным объектам животного мира, не относящимся к</w:t>
            </w:r>
            <w:proofErr w:type="gram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объектам охоты и рыболовства и среде их об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тания), подлежащие зачислению в бюджет 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854 11611050010000140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2 091,83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неналоговые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000 11700000000000000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-5 803,56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000 11701000000000180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-5 803,56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902 11701050050000180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-5 803,56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000 20000000000000000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1 211 088 849,84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857 839 919,13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353 248 930,71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бюджетной системы российской федер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1 211 080 870,00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857 794 375,38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353 286 494,62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131 843 900,00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131 843 900,00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000 20215001000000150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116 954 200,00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116 954 200,00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905 20215001050000150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116 954 200,00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116 954 200,00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на поддержку мер по обе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печению сбалансированности бюдж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000 20215002000000150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рова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бюджетов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905 20215002050000150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000 20219999000000150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 бюджетам муниципальных ра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902 20219999050000150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(межбюджетные субсидии)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274 107 700,00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157 392 458,25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116 715 241,75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питальных вложений в объекты муниципал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000 20220077000000150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19 745 500,00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19 745 500,00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екты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925 20220077050000150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19 745 500,00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19 745 500,00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модернизации коммунальной инфр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000 20225154000000150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173 011 800,00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83 702 135,81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89 309 664,19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модернизации ко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мунальной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902 20225154050000150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173 011 800,00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83 702 135,81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89 309 664,19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горячего питания обучающихся, получ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начальное общее образование в госуда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образовательных орган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000 20225304000000150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16 495 900,00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12 399 996,28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4 095 903,72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чающихся, получающих начальное общее образование в государственных и муниципал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925 20225304050000150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16 495 900,00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12 399 996,28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4 095 903,72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000 20225519000000150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926 20225519050000150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подготовку проектов 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межевания земельных участков и на провед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дастровых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000 20225599000000150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66 900,00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902 20225599050000150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66 900,00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000 20229999000000150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64 652 000,00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61 154 726,16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3 497 273,84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902 20229999050000150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1 104 000,00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925 20229999050000150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55 271 300,00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53 671 300,00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929 20229999050000150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8 276 700,00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7 483 426,16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793 273,84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778 313 900,00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546 827 089,00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231 486 811,00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000 20230024000000150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685 115 900,00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479 824 191,38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205 291 708,62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902 20230024050000150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47 457 900,00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2 079 902,83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45 377 997,17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925 20230024050000150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636 681 800,00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473 822 700,00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162 859 100,00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926 20230024050000150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318 575,05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154 524,95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929 20230024050000150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168 013,50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335 086,50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953 20230024050000150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на компенсацию части 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платы, взимаемой с родителей (законных пре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ставителей) за присмотр и уход за детьми, 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сещающими образовательные организации, реализующие образовательные программы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000 20230029000000150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2 752 600,00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1 446 768,63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1 305 831,37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на компенсацию части платы, взимаемой с 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дителей (законных представителей) за пр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смотр и уход за детьми, посещающими образ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организации, реализующие образ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дошкольного образов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925 20230029050000150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2 752 600,00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1 446 768,63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1 305 831,37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составлению (изменению) списков кандидатов в присяжные заседатели федерал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судов общей юрисдикции в Российской Федер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000 20235120000000150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менению) списков кандидатов в присяжные заседатели федеральных судов общей юри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дикции в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902 20235120050000150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проведение меропр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обеспечению деятельности советников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ректора по воспитанию и взаимодействию с детскими общественными объединениями в общеобразов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000 20235179000000150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2 389 600,00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1 933 200,00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456 400,00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проведение мероприятий по обеспечению деятельности советников директора по восп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танию и взаимодействию с детскими общ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общеобразов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925 20235179050000150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2 389 600,00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1 933 200,00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456 400,00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образ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 на ежемесячное денежное вознагражд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за классное руководство педагогическим работникам государственных и муниципал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организаций, реализу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образ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начального общего образования, образовательные пр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основного общего образования, обр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зовательные программы среднего общего обр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000 20235303000000150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23 416 100,00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5 384 100,00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государственных и муниципальных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организаций, реализующих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начального общего образования, образовательные программы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 образования, образовательные программы среднего общего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925 20235303050000150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23 416 100,00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5 384 100,00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местным бюджетам из бю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 субъекта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000 20236900000000150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59 247 800,00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40 199 028,99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19 048 771,01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бюджетам муниципальных районов из бюджета субъекта Российской Ф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953 20236900050000150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59 247 800,00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40 199 028,99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19 048 771,01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26 815 370,00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21 730 928,13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5 084 441,87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000 20240014000000150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5 101 070,00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4 987 866,50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113 203,50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поселений на осуществление части полн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мочий по решению вопросов местного знач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соответствии с заключенными соглаш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902 20240014050000150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4 677 070,00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4 580 366,50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96 703,50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муниципальных районов из бюдж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поселений на осуществление части полн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по решению вопросов местного знач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соответствии с заключенными соглаш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910 20240014050000150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16 500,00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обеспечение выплат ежемесячн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денежного вознаграждения советникам 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ректоров по воспитанию и взаимодействию с детскими общественными объединениями го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общеобразовательных организ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профессиональных образовательных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субъектов Российской Федерации, города Байконура и ф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деральной территории "Сириус", муниципальных общеобразовател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 и профессиональных образ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000 20245050000000150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182 900,00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обесп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выплат ежемесячного денежного возн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граждения советникам директоров по воспит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и взаимодействию с детскими обществе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объединениями государственных общ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организаций, професси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образовательных организаций субъе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Федерации, города Байконура и федеральной территории "Сириус", муниц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общеобразовательных организаций и профессиональных образовательных организ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ций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925 20245050050000150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182 900,00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межбюджетные трансферты, передав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емые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000 20249999000000150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20 855 000,00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16 066 661,63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4 788 338,37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емые бюджетам муниципальных ра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902 20249999050000150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20 855 000,00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16 066 661,63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4 788 338,37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бюджетной системы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от возврата остатков су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сидий, субвенций и иных межбюджетных трансфертов, имеющих целевое назначение, пр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4 609 871,86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4 657 565,29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бюджетной системы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от возврата бюджетами бю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жетной системы Российской Федерации остатков субсидий, субвенций и иных ме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трансфертов, имеющих целевое назначение, прошлых лет, а также от возврата организаци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остатков субсидий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4 609 871,86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4 657 565,29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бюджетами бюджетной системы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остатков субсидий, су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венций и иных межбюджетных трансфертов, имеющих ц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левое назначение, прошлых лет, а также от возврата организациями остатков субс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дий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000 21800000050000150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4 609 871,86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4 657 565,29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000 21805000050000150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4 609 871,86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4 657 565,29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врата бюджетными учреждениями остатков субс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дий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925 21805010050000150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4 609 871,86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4 657 565,29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венций и иных межбюджетных трансфертов, имеющих цел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вое назнач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ние,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000 21900000000000000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-4 601 892,02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-4 612 021,54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Возврат остатков субсидий, субвенций и иных межбюджетных трансфертов, имеющих цел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назначение, прошлых лет из бюджетов 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000 21900000050000150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-4 601 892,02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-4 612 021,54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организацию бе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горячего питания обучающихся, пол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 начальное общее образование в государственных и муниципальных образов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организациях, из бюджетов муниц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925 21925304050000150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-461 772,89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-461 772,89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обеспечение оснащения государственных и муниципальных общеобразовательных организаций, в том чи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структурных подразделений указанных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государственными символами Ро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из бюджетов муниципал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925 21925786050000150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-961,91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-961,91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субвенций на ежемесячное денежное вознаграждение за классное рук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педагогическим работникам госуда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образовательных организаций, реализующих образовательные программы начального общего образования, образовател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основного общего образования, образовательные программы среднего общего образования, из бюджетов муниципальных ра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925 21935303050000150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-1 718 253,23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-1 718 253,23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иных межбюджетных тран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фертов на обеспечение выплат ежемесячного денежного вознаграждения советникам дире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торов по воспитанию и взаимодействию с де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объединениями гос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общеобразовательных организ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профессиональных образовательных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субъектов Российской Федерации, г. Байконура и федеральной территории "Сир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ус", муниципальных общеобразовательных о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 и профессиональных образовател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 из бюджетов муниц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925 21945050050000150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-35 037,02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-35 037,02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Возврат прочих остатков субсидий, субвенций и иных межбюджетных трансфертов, имеющих ц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левое назначение, прошлых лет из бюджетов 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902 21960010050000150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-49 220,00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-49 220,00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левое назначение, прошлых лет из бюджетов 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925 21960010050000150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-2 334 646,97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-2 334 776,49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4A05" w:rsidRPr="00DD4A05" w:rsidTr="000547AF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левое назначение, прошлых лет из бюджетов м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953 21960010050000150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A05" w:rsidRPr="00DD4A05" w:rsidRDefault="00DD4A05" w:rsidP="00DD4A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2B00EC" w:rsidRDefault="002B00EC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6133" w:rsidRDefault="003E6133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Default="00901CE6" w:rsidP="00901CE6">
      <w:pPr>
        <w:jc w:val="center"/>
        <w:rPr>
          <w:rFonts w:ascii="Times New Roman" w:hAnsi="Times New Roman" w:cs="Times New Roman"/>
          <w:sz w:val="28"/>
          <w:szCs w:val="28"/>
        </w:rPr>
      </w:pPr>
      <w:r w:rsidRPr="00E26A78">
        <w:rPr>
          <w:rFonts w:ascii="Times New Roman" w:hAnsi="Times New Roman" w:cs="Times New Roman"/>
          <w:sz w:val="28"/>
          <w:szCs w:val="28"/>
        </w:rPr>
        <w:t>2. Расходы бюджета</w:t>
      </w:r>
    </w:p>
    <w:p w:rsidR="00015EA0" w:rsidRPr="00E26A78" w:rsidRDefault="00015EA0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Pr="00901CE6" w:rsidRDefault="00EE2D95" w:rsidP="00901CE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01CE6" w:rsidRPr="00901CE6">
        <w:rPr>
          <w:rFonts w:ascii="Times New Roman" w:hAnsi="Times New Roman" w:cs="Times New Roman"/>
          <w:sz w:val="24"/>
          <w:szCs w:val="24"/>
        </w:rPr>
        <w:t>рублей)</w:t>
      </w:r>
    </w:p>
    <w:tbl>
      <w:tblPr>
        <w:tblW w:w="14620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5"/>
        <w:gridCol w:w="994"/>
        <w:gridCol w:w="2978"/>
        <w:gridCol w:w="1985"/>
        <w:gridCol w:w="1985"/>
        <w:gridCol w:w="1843"/>
      </w:tblGrid>
      <w:tr w:rsidR="00F852CA" w:rsidRPr="00F852CA" w:rsidTr="000547AF">
        <w:trPr>
          <w:trHeight w:val="780"/>
        </w:trPr>
        <w:tc>
          <w:tcPr>
            <w:tcW w:w="4835" w:type="dxa"/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:rsid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расхода </w:t>
            </w:r>
            <w:proofErr w:type="gram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бюджетной </w:t>
            </w:r>
          </w:p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назначения</w:t>
            </w:r>
          </w:p>
        </w:tc>
      </w:tr>
    </w:tbl>
    <w:p w:rsidR="00F656EA" w:rsidRPr="00F656EA" w:rsidRDefault="00F656EA">
      <w:pPr>
        <w:rPr>
          <w:sz w:val="2"/>
          <w:szCs w:val="2"/>
        </w:rPr>
      </w:pPr>
    </w:p>
    <w:tbl>
      <w:tblPr>
        <w:tblW w:w="146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35"/>
        <w:gridCol w:w="994"/>
        <w:gridCol w:w="2978"/>
        <w:gridCol w:w="1985"/>
        <w:gridCol w:w="1985"/>
        <w:gridCol w:w="1843"/>
      </w:tblGrid>
      <w:tr w:rsidR="00F656EA" w:rsidRPr="00F656EA" w:rsidTr="000547AF">
        <w:trPr>
          <w:trHeight w:val="20"/>
          <w:tblHeader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- всего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1 743 615 844,98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1 181 635 026,59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561 980 818,39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Общегосударственные вопросы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183 323 302,68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114 090 947,64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69 232 355,04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высшего должностного лица субъекта Российской Федерации и 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795 451,82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795 451,82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высшего органа исполнительной власти муниципального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795 451,82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795 451,82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Высшее должностное лицо муниципального образов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795 451,82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795 451,82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795 451,82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795 451,82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внебюджетными фо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795 451,82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795 451,82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795 451,82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795 451,82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902 0102 7000100190 121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610 945,90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610 945,90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 и иные выплаты работникам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902 0102 7000100190 129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184 505,92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184 505,92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Федерации, высших исполнител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органов субъектов Российской Федерации, местных администраций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57 430 415,52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36 925 387,46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20 505 028,06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администрации 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 Щербиновский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50 888 915,52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33 075 397,91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17 813 517,61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организац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вопросов для реализации 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50 888 915,52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33 075 397,91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17 813 517,61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50 093 861,92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32 677 078,62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17 416 783,30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внебюджетными фо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48 695 074,27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31 538 287,19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17 156 787,08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48 695 074,27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31 538 287,19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17 156 787,08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37 240 491,00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24 432 386,58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12 808 104,42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342 220,00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118 220,00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 и иные выплаты работникам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11 112 363,27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6 881 900,61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4 230 462,66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854 523,93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711 613,03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142 910,90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854 523,93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711 613,03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142 910,90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854 523,93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711 613,03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142 910,90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544 263,72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427 178,40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117 085,32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000 0104 0100700190 830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60 026,28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60 026,28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мещ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причиненного вреда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902 0104 0100700190 831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60 026,28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60 026,28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484 237,44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367 152,12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117 085,32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469 137,44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356 502,12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112 635,32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(кредиторская 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долженность)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25 053,60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25 053,60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25 053,60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25 053,60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(переданные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номочия сельских поселений)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373 266,29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396 733,71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внебюджетными фо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739 660,00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373 266,29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366 393,71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739 660,00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373 266,29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366 393,71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902 0104 0100721190 121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568 110,23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286 686,85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281 423,38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 и иные выплаты работникам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902 0104 0100721190 129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171 549,77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86 579,44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84 970,33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чения государственных (муниципальных)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30 340,00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30 340,00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902 0104 0100721190 244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30 340,00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"Разв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сельского хозяйства и регулирование рынков сельскохозяйственной продукции, сырья и продовольствия в муниципальном образов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Щербиновский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1 840 200,00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1 186 470,16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653 729,84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сельскохозяйственного прои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1 840 200,00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1 186 470,16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653 729,84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сельскохозяйственного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1 840 200,00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1 186 470,16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653 729,84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1 042 230,16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635 969,84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1 042 230,16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635 969,84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902 0104 0700260910 121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1 288 940,19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810 480,65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478 459,54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 и иные выплаты работникам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902 0104 0700260910 129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389 259,81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231 749,51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157 510,30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чения государственных (муниципальных)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17 760,00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17 760,00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902 0104 0700260910 244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17 760,00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муниципального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4 701 300,00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2 663 519,39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2 037 780,61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и иные комиссии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4 701 300,00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2 663 519,39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2 037 780,61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ведению учета граждан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дельных </w:t>
            </w:r>
            <w:proofErr w:type="gram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детей-сирот и детей, оставшихся без поп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подлежащих обеспечению жилыми помещен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600 412,45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322 687,55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539 917,45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296 282,55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539 917,45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296 282,55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902 0104 7100260870 121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642 289,09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417 644,45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224 644,64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 и иные выплаты работникам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902 0104 7100260870 129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193 910,91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122 273,00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71 637,91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60 495,00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26 405,00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60 495,00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26 405,00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902 0104 7100260870 244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60 495,00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26 405,00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комиссий по делам несоверше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защите их прав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3 778 200,00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2 063 106,94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1 715 093,06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2 496 500,00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1 790 613,22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705 886,78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2 496 500,00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1 790 613,22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705 886,78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902 0104 7100269200 121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1 897 120,28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1 396 027,21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501 093,07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902 0104 7100269200 122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 и иные выплаты работникам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902 0104 7100269200 129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572 879,72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379 686,01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193 193,71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1 281 700,00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272 493,72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1 009 206,28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1 281 700,00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272 493,72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1 009 206,28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902 0104 7100269200 244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1 281 700,00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272 493,72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1 009 206,28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муниципального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непрограммные направления 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(изменению) списков кандидатов в прися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000 0105 7100651200 000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000 0105 7100651200 200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000 0105 7100651200 240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902 0105 7100651200 244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17 861 109,00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12 324 847,40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5 536 261,60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муниципальными финансами 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 Щербиновский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14 020 100,00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9 685 200,02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4 334 899,98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муниципального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14 020 100,00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9 685 200,02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4 334 899,98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14 020 100,00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9 685 200,02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4 334 899,98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13 636 400,00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9 541 838,72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4 094 561,28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13 636 400,00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9 541 838,72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4 094 561,28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10 407 500,00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7 450 876,34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2 956 623,66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 и иные выплаты работникам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2 039 862,38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1 088 037,62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143 361,30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239 338,70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143 361,30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239 338,70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143 361,30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239 338,70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Щербиновский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3 841 009,00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2 639 647,38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1 201 361,62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контрольно-счетной палаты 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1 266 700,00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915 092,75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351 607,25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1 205 700,00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886 706,06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318 993,94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1 205 700,00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886 706,06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318 993,94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1 205 700,00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886 706,06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318 993,94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689 238,00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236 762,00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 и иные выплаты работникам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197 468,06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82 231,94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(переданные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номочия сельских поселений)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000 0106 7200121190 000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28 386,69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32 613,31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000 0106 7200121190 100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28 386,69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32 613,31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000 0106 7200121190 120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28 386,69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32 613,31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910 0106 7200121190 121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21 802,38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25 047,62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 и иные выплаты работникам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910 0106 7200121190 129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6 584,31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7 565,69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палата муниципального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2 574 309,00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1 724 554,63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849 754,37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2 211 309,00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1 459 193,01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752 115,99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1 438 384,01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705 615,99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1 438 384,01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705 615,99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1 646 800,00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1 120 242,91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526 557,09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 и иные выплаты работникам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318 141,10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179 058,90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67 309,00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67 309,00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67 309,00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(переданные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номочия сельских поселений)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265 361,62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97 638,38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250 261,62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95 738,38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250 261,62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95 738,38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 оплаты труда государственных (мун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910 0106 7200221190 121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265 745,00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192 213,22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73 531,78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 и иные выплаты работникам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910 0106 7200221190 129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80 255,00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58 048,40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22 206,60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910 0106 7200221190 244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рендумов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000 0107 7800000000 000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в Совет муниципал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000 0107 7800100000 000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в представительные органы муниципальной власти муниципал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000 0107 7800110590 000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000 0107 7800110590 800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902 0107 7800110590 880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2 401 700,00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2 401 700,00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муниципального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2 401 700,00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2 401 700,00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2 401 700,00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2 401 700,00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администрации 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000 0111 7100110420 000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2 401 700,00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2 401 700,00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000 0111 7100110420 800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2 401 700,00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2 401 700,00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902 0111 7100110420 870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2 401 700,00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2 401 700,00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102 206 826,34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62 212 912,78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39 993 913,56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администрации 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 Щербиновский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4 872 748,55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2 932 379,61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1 940 368,94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нальных) органов)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2 404 298,27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1 417 715,64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986 582,63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муниципальн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2 316 388,37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1 329 805,74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986 582,63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2 316 388,37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1 329 805,74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986 582,63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2 316 388,37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1 329 805,74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986 582,63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902 0113 0100110010 244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2 316 388,37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1 329 805,74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986 582,63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муниципального обр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(кредиторская задолженность)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87 909,90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87 909,90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87 909,90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87 909,90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87 909,90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87 909,90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902 0113 0100110019 244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87 909,90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87 909,90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(отрасл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(функциональных) органов)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1 071 700,28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835 249,97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236 450,31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Информационное освещение деятельности органов местного самоуправления (отрасл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(функциональны) органов) 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714 749,69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236 450,31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714 749,69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236 450,31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714 749,69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236 450,31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902 0113 0100210020 244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714 749,69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236 450,31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(отрасл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(функциональных) органов) 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(кредиторская задо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902 0113 0100210029 244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праздничных дней и памятных дат, проводимых органами местн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1 346 750,00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679 414,00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667 336,00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праздничных дней и памятных дат, проводимых органами местн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муниципального образ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1 346 750,00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679 414,00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667 336,00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1 228 450,00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619 414,00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609 036,00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1 228 450,00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619 414,00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609 036,00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902 0113 0100410040 244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1 228 450,00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619 414,00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609 036,00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 несоциального характера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902 0113 0100410040 330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</w:t>
            </w:r>
            <w:r w:rsidR="00C65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по противодействию корру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</w:t>
            </w:r>
            <w:r w:rsidR="00C65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по противодействию корру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муниципальном образовании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000 0113 0100510050 000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000 0113 0100510050 200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000 0113 0100510050 240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902 0113 0100510050 244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Гармонизация межнациональных отнош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развитие национальных культур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гармонизации межнациональных отношений и развитию национальных культур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902 0113 0100810640 244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выплаты гражд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 несоциального характера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902 0113 0100810640 330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органов местного сам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отраслевых (фун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циональных) органов администрации муниципального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62 505 575,95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38 608 168,72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23 897 407,23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ведению бу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галтерского учета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20 516 976,44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13 582 367,65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6 934 608,79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20 503 600,00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13 568 991,21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6 934 608,79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19 820 300,00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13 107 879,56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6 712 420,44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19 820 300,00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13 107 879,56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6 712 420,44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15 223 000,00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10 165 076,25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5 057 923,75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4 597 300,00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2 942 803,31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1 654 496,69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461 111,65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222 188,35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461 111,65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222 188,35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391 042,55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181 257,45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70 069,10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40 930,90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 (кр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диторская задолженность)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11 509,82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11 509,82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902 0113 0200100599 247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41 988 599,51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25 025 801,07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16 962 798,44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39 634 836,59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24 792 370,46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14 842 466,13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39 634 836,59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24 792 370,46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14 842 466,13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39 634 836,59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24 792 370,46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14 842 466,13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нансовое обеспечение государственного (муниципального) задания на оказание го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услуг (в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902 0113 0200200590 611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39 634 836,59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24 792 370,46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14 842 466,13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 (кр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диторская задолженность)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46 430,61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000 0113 0200200599 600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46 430,61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000 0113 0200200599 610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46 430,61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902 0113 0200200599 612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46 430,61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ниями капитального и текущего ремонтов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000 0113 0200210220 000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2 307 332,31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2 120 332,31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000 0113 0200210220 600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2 307 332,31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2 120 332,31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000 0113 0200210220 610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2 307 332,31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2 120 332,31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902 0113 0200210220 612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2 307 332,31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2 120 332,31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муниципальным имуществом 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11 054 714,37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4 533 597,41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6 521 116,96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1 064 400,00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1 014 600,00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имуществом муниципального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944 900,00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944 900,00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944 900,00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902 0113 0300110070 244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944 900,00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03001L5990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03001L5990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03001L5990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03001L5990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казны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9 990 314,37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4 483 797,41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5 506 516,96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казны 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9 890 919,28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4 384 402,32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5 506 516,96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9 862 498,28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4 356 981,32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5 505 516,96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9 862 498,28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4 356 981,32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5 505 516,96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8 884 663,14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3 734 363,97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5 150 299,17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977 835,14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622 617,35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355 217,79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28 421,00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27 421,00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28 421,00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27 421,00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19 421,00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19 421,00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казны 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 (кредиторская 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долженность)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99 395,09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99 395,09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99 395,09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99 395,09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99 395,09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99 395,09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94 262,50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94 262,50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902 0113 0300210089 247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5 132,59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5 132,59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"Соц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ально-экономическое развитие муниципал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Щербиновский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Инвестиционные и </w:t>
            </w:r>
            <w:proofErr w:type="spell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имиджевые</w:t>
            </w:r>
            <w:proofErr w:type="spellEnd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инвестиционных и </w:t>
            </w:r>
            <w:proofErr w:type="spell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имиджевых</w:t>
            </w:r>
            <w:proofErr w:type="spellEnd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000 0113 0500110100 000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000 0113 0500110100 200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000 0113 0500110100 240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902 0113 0500110100 244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"Соц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альная поддержка граждан муниципального образования Щербиновский 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164 950,00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социально-ориентированных 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коммерческих организаций 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Щербиновский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164 950,00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поддержку социально-ориентированных 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коммерческих организаций муниципального образования Щербиновский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000 0113 0600210130 000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164 950,00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000 0113 0600210130 600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164 950,00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учреждений, государственных корпор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(компаний), публично-правовых комп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000 0113 0600210130 630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164 950,00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несенных затрат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902 0113 0600210130 631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164 950,00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"Жили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но-коммунальное хозяйство"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20 108 450,46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13 598 650,89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6 509 799,57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регулярных перевозок пасс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жиров и багажа автомобильным транспо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на территории муниципального образ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15 386 550,46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10 626 792,94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4 759 757,52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 организации 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гулярных перевозок пассажиров и багажа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томобильным транспортом на территории 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14 327 106,00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9 567 348,48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4 759 757,52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14 327 106,00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9 567 348,48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4 759 757,52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14 327 106,00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9 567 348,48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4 759 757,52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902 0113 0900510810 244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14 327 106,00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9 567 348,48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4 759 757,52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организации 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гулярных перевозок пассажиров и багажа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томобильным транспортом на территории 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 (кредиторская задо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902 0113 0900510819 244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объектов муниципального образования Щербино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000 0113 0900700000 000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 капитального и текущего ремонтов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000 0113 0900710220 000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000 0113 0900710220 200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000 0113 0900710220 240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в целях 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государственного (м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имущества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902 0113 0900710220 243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000 0113 0900900000 000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2 971 857,95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000 0113 0900910990 000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2 971 857,95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000 0113 0900910990 800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2 971 857,95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000 0113 0900910990 850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2 971 857,95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902 0113 0900910990 853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2 971 857,95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муниципальными финансами 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 Щербиновский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1 624 345,93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794 854,07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нальных) органов)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1 624 345,93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794 854,07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муниципальн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1 624 345,93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794 854,07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1 624 345,93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794 854,07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1 624 345,93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794 854,07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905 0113 1000210010 244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1 624 345,93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794 854,07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Щербиновский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5 915,01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4 399,25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1 515,76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Контрольно-счетная палата муниципального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5 915,01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4 399,25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1 515,76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муниципальн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3 984,24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1 515,76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3 984,24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1 515,76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3 984,24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1 515,76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910 0113 7200210010 244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3 984,24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1 515,76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муниципальн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(кредиторская задолже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910 0113 7200210019 244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содерж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мест захоронения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473 222,00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351 320,97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121 901,03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473 222,00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351 320,97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121 901,03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000 0113 8100220800 000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473 222,00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351 320,97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121 901,03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000 0113 8100220800 600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473 222,00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351 320,97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121 901,03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000 0113 8100220800 610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473 222,00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351 320,97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121 901,03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902 0113 8100220800 612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473 222,00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351 320,97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121 901,03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483 660,00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461 529,60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22 130,40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муниципального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000 0203 7100000000 000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000 0203 7100100000 000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администрации 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000 0203 7100110420 000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000 0203 7100110420 200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000 0203 7100110420 240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902 0203 7100110420 244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331 660,00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309 529,60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22 130,40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непрограммные расходы органов местного самоуправления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331 660,00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309 529,60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22 130,40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331 660,00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309 529,60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22 130,40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онной готовности экономики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000 0204 9900110470 000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331 660,00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309 529,60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22 130,40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000 0204 9900110470 200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331 660,00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309 529,60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22 130,40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000 0204 9900110470 240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331 660,00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309 529,60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22 130,40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902 0204 9900110470 244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331 660,00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309 529,60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22 130,40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тельная деятельность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23 757 128,97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17 946 065,86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5 811 063,11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Защита населения и территории от чрезв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чайных ситуаций природного и техногенн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х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рактера, пожарная безопасность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23 742 128,97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17 946 065,86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5 796 063,11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безопасности населения на террит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муниципального образования Щерб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23 742 128,97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17 946 065,86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5 796 063,11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и развитие аппаратно-программного комплекса "Безопасный г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8 912 896,71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6 653 781,15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2 259 115,56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8 890 700,00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6 631 584,44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2 259 115,56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7 606 200,00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5 724 585,33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1 881 614,67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7 606 200,00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5 724 585,33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1 881 614,67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5 838 200,00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4 458 898,38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1 379 301,62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1 763 100,00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1 264 686,95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498 413,05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1 281 500,00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904 795,40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376 704,60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1 281 500,00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904 795,40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376 704,60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678 211,93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314 388,07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226 583,47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62 316,53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796,29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796,29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902 0310 2800100590 851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796,29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 (кр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диторская задолженность)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22 196,71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22 196,71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22 196,71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22 196,71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22 196,71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22 196,71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18 533,83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18 533,83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902 0310 2800100599 247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3 662,88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3 662,88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отдельного государственн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полномочия Краснодарского края по форм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рованию списков семей и граждан, жилые помещения которых утрачены, и (или) спи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граждан, жилые помещения которых повреждены в результате чрезв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чайных ситуаций природного и техногенн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характера, а также в результате террор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стических актов и (или) при пресечении террористических актов правомерными де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ствиями на территории Кра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нодарского края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000 0310 2800260070 000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000 0310 2800260070 200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000 0310 2800260070 240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902 0310 2800260070 244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казенного учреждения "Ав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рийно-спасательное формирование" 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 Щербиновский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14 456 232,26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11 272 284,71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3 183 947,55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муниципального учрежд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14 453 717,00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11 269 769,45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3 183 947,55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5 824 587,22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2 260 612,78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5 824 587,22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2 260 612,78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6 209 900,00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4 500 963,44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1 708 936,56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1 811 300,00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1 267 623,78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543 676,22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6 347 217,00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5 429 244,28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917 972,72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6 347 217,00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5 429 244,28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917 972,72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6 237 716,75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5 359 928,99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877 787,76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109 500,25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69 315,29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40 184,96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15 937,95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5 362,05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15 937,95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5 362,05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902 0310 2800300590 851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11 220,05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3 789,95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1 568,00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 (кр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диторская задолженность)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2 515,26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2 515,26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2 515,26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2 515,26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2 515,26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2 515,26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2 515,26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2 515,26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предупреждению и ликв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дации последствий чрезвычайных ситуаций и гражданской обороны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предупреждению и ликвидации последствий чрезвычайных 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 и гражданской обороны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000 0310 2800410840 000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000 0310 2800410840 200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000 0310 2800410840 240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902 0310 2800410840 244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в области национальной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 и правоохранительной де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Щербиновский район "Обесп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безопасности населения на террит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муниципального образования Щерб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по профилактике проявлений терр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000 0314 2800500000 000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распространение наглядной агитации, плакатов антитеррористич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ской и </w:t>
            </w:r>
            <w:proofErr w:type="spell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антиэкстремистской</w:t>
            </w:r>
            <w:proofErr w:type="spellEnd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000 0314 2800510950 000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000 0314 2800510950 200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000 0314 2800510950 240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902 0314 2800510950 244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34 088 874,61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8 960 624,22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25 128 250,39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16 935 500,00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342 220,22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16 593 279,78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"Разв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сельского хозяйства и регулирование рынков сельскохозяйственной продукции, сырья и продовольствия в муниципальном образов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Щербиновский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16 935 500,00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342 220,22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16 593 279,78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сельск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хозяйства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сельского х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чения государственных (муниципальных)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902 0405 0700110140 244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сельскохозяйственного прои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293 020,22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393 079,78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Краснодарского края в области обращ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с животными, предусмотренных зак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нодательством в области обращения с ж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вотными, в том числе организации меропр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при осуществлении деятельности по обращению с животными без владельцев на территории муниципальных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разований Краснодарского края и федеральной терр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"Сириус"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000 0405 0700261650 000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293 020,22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393 079,78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000 0405 0700261650 200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293 020,22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393 079,78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000 0405 0700261650 240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293 020,22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393 079,78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902 0405 0700261650 244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293 020,22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393 079,78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граждан, вед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личные подсобные хозяйства и прим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няющие специальный налоговый режим "Налог на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фессиональный доход"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2 407 500,00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сельскохозяйственного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(возмещение части затрат на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реализованной продукции животново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ства)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000 0405 0701260911 000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000 0405 0701260911 800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предпринимателям, физическим лицам -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000 0405 0701260911 810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несенных затрат в связи с производством (р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ализацией) товаров, выполнением работ, оказан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902 0405 0701260911 811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сельскохозяйственного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(возмещение части затрат на оплату услуг по искусственному осеменению сел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скохозяйстве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животных (КРС, овец и коз)</w:t>
            </w:r>
            <w:proofErr w:type="gram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000 0405 0701260912 000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000 0405 0701260912 800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предпринимателям, физическим лицам -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000 0405 0701260912 810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несенных затрат в связи с производством (р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ализацией) товаров, выполнением работ, оказан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902 0405 0701260912 811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сельскохозяйственного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(возмещение части затрат на приобр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тение племенных сельскохозяйственных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животных, а также товарных сельскохозя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животных (коров, нетелей,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цематок, ремон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телок, ярочек, козочек), предназначе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для воспроизводства)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000 0405 0701260913 000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000 0405 0701260913 800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предпринимателям, физическим лицам -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000 0405 0701260913 810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несенных затрат в связи с производством (р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ализацией) товаров, выполнением работ, оказан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902 0405 0701260913 811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сельскохозяйственного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(возмещение части затрат на приобр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моло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няка кроликов, нутрий, гусей, индеек, уток, кур-несушек, перепелов, а также </w:t>
            </w:r>
            <w:proofErr w:type="spell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пчел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пакетов</w:t>
            </w:r>
            <w:proofErr w:type="spellEnd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000 0405 0701260914 000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000 0405 0701260914 800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предпринимателям, физическим лицам -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000 0405 0701260914 810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несенных затрат в связи с производством (р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ализацией) товаров, выполнением работ, оказан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902 0405 0701260914 811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держке сельскохозяйственного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(возмещение части затрат на стро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тельство теплиц для выращивания овощей и (или) ягод в защ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щенном грунте)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000 0405 0701260915 000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000 0405 0701260915 800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предпринимателям, физическим лицам -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000 0405 0701260915 810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несенных затрат в связи с производством (р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ализацией) товаров, выполнением работ, оказан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902 0405 0701260915 811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сельскохозяйственного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(возмещение части затрат на приобр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технологического оборудования для животноводства, птицеводства, а также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реработки ж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вотноводческой продукции)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000 0405 0701260916 000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000 0405 0701260916 800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предпринимателям, физическим лицам -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000 0405 0701260916 810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несенных затрат в связи с производством (р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ализацией) товаров, выполнением работ, оказан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902 0405 0701260916 811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держке сельскохозяйственного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(возмещение части затрат на приобр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саже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цев плодово-ягодных культур, рассады и семян овощных и цветочных культур)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000 0405 0701260917 000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000 0405 0701260917 800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предпринимателям, физическим лицам -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000 0405 0701260917 810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несенных затрат в связи с производством (р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ализацией) товаров, выполнением работ, оказан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902 0405 0701260917 811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сельскохозяйственного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(возмещение части затрат на приобр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систем капельного орошения для 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овощево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000 0405 0701260918 000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000 0405 0701260918 800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предпринимателям, физическим лицам -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000 0405 0701260918 810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несенных затрат в связи с производством (р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ализацией) товаров, выполнением работ, оказан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902 0405 0701260918 811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развития ли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подсобных хозяйств в области сельск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производства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5 377 500,00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Краснодарского края по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сельскохозяйственного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(возмещение части затрат на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реализованной продукции животново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000 0405 0702260911 000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000 0405 0702260911 800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предпринимателям, физическим лицам -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000 0405 0702260911 810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несенных затрат в связи с производством (р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ализацией) товаров, выполнением работ, оказан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902 0405 0702260911 811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сельскохозяйственного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(возмещение части затрат на оплату услуг по искусственному осеменению сел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скохозяйстве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животных (КРС, овец и коз)</w:t>
            </w:r>
            <w:proofErr w:type="gram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000 0405 0702260912 000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000 0405 0702260912 800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предпринимателям, физическим лицам -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000 0405 0702260912 810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несенных затрат в связи с производством (р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ализацией) товаров, выполнением работ,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оказан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902 0405 0702260912 811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Краснодарского края по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сельскохозяйственного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(возмещение части затрат на приобр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племенных сельскохозяйственных животных, а также товарных сельскохозя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животных (коров, нетелей,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цематок, ремон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телок, ярочек, козочек), предназначе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для воспроизводства)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000 0405 0702260913 000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000 0405 0702260913 800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предпринимателям, физическим лицам -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000 0405 0702260913 810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несенных затрат в связи с производством (р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ализацией) товаров, выполнением работ, оказан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902 0405 0702260913 811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сельскохозяйственного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(возмещение части затрат на приобр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моло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няка кроликов, нутрий, гусей, индеек, уток, кур-несушек, перепелов, а также </w:t>
            </w:r>
            <w:proofErr w:type="spell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пчел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пакетов</w:t>
            </w:r>
            <w:proofErr w:type="spellEnd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000 0405 0702260914 000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000 0405 0702260914 800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предпринимателям, физическим лицам -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000 0405 0702260914 810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возмещение недополученных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доходов и (или) возмещение фактически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несенных затрат в связи с производством (р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ализацией) товаров, выполнением работ, оказан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902 0405 0702260914 811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Краснодарского края по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сельскохозяйственного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(возмещение части затрат на стро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тельство теплиц для выращивания овощей и (или) ягод в защ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щенном грунте)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000 0405 0702260915 000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000 0405 0702260915 800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предпринимателям, физическим лицам -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000 0405 0702260915 810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несенных затрат в связи с производством (р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ализацией) товаров, выполнением работ, оказан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902 0405 0702260915 811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крестьянских (фермерских) хозяйств и индивидуальных предпринимателей, ведущих деятельность в области сельскохозяйственного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8 356 400,00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8 356 400,00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сельскохозяйственного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(возмещение части затрат на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реализованной продукции животново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000 0405 0703260911 000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7 118 900,00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7 118 900,00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000 0405 0703260911 800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7 118 900,00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7 118 900,00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коммерческих организаций), индивидуал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предпринимателям, физическим лицам -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000 0405 0703260911 810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7 118 900,00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7 118 900,00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на возмещение недополученных доходов и (или) возмещение фактически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несенных затрат в связи с производством (р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ализацией) товаров, выполнением работ, оказан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902 0405 0703260911 811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7 118 900,00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7 118 900,00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сельскохозяйственного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(возмещение части затрат на оплату услуг по искусственному осеменению сел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скохозяйстве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животных (КРС, овец и коз)</w:t>
            </w:r>
            <w:proofErr w:type="gram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000 0405 0703260912 000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000 0405 0703260912 800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предпринимателям, физическим лицам -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000 0405 0703260912 810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несенных затрат в связи с производством (р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ализацией) товаров, выполнением работ, оказан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902 0405 0703260912 811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сельскохозяйственного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(возмещение части затрат на приобр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племенных сельскохозяйственных животных, а также товарных сельскохозя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животных (коров, нетелей,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цематок, ремон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телок, ярочек, козочек),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предназначе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для воспроизводства)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000 0405 0703260913 000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000 0405 0703260913 800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предпринимателям, физическим лицам -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000 0405 0703260913 810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несенных затрат в связи с производством (р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ализацией) товаров, выполнением работ, оказан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902 0405 0703260913 811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сельскохозяйственного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(возмещение части затрат на приобр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моло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няка кроликов, нутрий, гусей, индеек, уток, кур-несушек, перепелов, а также </w:t>
            </w:r>
            <w:proofErr w:type="spell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пчел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пакетов</w:t>
            </w:r>
            <w:proofErr w:type="spellEnd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000 0405 0703260914 000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000 0405 0703260914 800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предпринимателям, физическим лицам -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000 0405 0703260914 810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несенных затрат в связи с производством (р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ализацией) товаров, выполнением работ, оказан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902 0405 0703260914 811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сельскохозяйственного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(возмещение части затрат на стро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тельство теплиц для выращивания овощей и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(или) ягод в защ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щенном грунте)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000 0405 0703260915 000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000 0405 0703260915 800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предпринимателям, физическим лицам -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000 0405 0703260915 810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несенных затрат в связи с производством (р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ализацией) товаров, выполнением работ, оказан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902 0405 0703260915 811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сельскохозяйственного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(возмещение части затрат на приобр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технологического оборудования для животноводства, птицеводства, а также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реработки ж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вотноводческой продукции)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000 0405 0703260916 000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000 0405 0703260916 800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предпринимателям, физическим лицам -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000 0405 0703260916 810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несенных затрат в связи с производством (р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ализацией) товаров, выполнением работ, оказан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902 0405 0703260916 811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сельскохозяйственного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(возмещение части затрат на приобр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систем капельного орошения для 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дения овощево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000 0405 0703260918 000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000 0405 0703260918 800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предпринимателям, физическим лицам -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000 0405 0703260918 810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несенных затрат в связи с производством (р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ализацией) товаров, выполнением работ, оказан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902 0405 0703260918 811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сельскохозяйственного произво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(возмещение части затрат по наращ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пог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ловья коров)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000 0405 0703260919 800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предпринимателям, физическим лицам -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000 0405 0703260919 810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несенных затрат в связи с производством (р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ализацией) товаров, выполнением работ, оказан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902 0405 0703260919 811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1 330 852,86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дорожного хозяйства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1 330 852,86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дорожного хозяйства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1 330 852,86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730019Д046 000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1 330 852,86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чения государственных (муниципальных)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730019Д046 200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1 330 852,86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730019Д046 240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1 330 852,86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0409 730019Д046 244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1 330 852,86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15 011 421,75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7 807 304,00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7 204 117,75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"Разв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субъектов малого и среднего предпр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муниципальном образов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Ще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4 028 114,99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2 337 973,36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1 690 141,63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субъектов малого и среднего пре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33 607,70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33 607,70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развитие субъектов малого и среднего пре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33 607,70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33 607,70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33 607,70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33 607,70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33 607,70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33 607,70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902 0412 0400110090 244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33 607,70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33 607,70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"Сельскохозя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ственный информационно-консультационный центр" муниципального образования Щерб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3 994 507,29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2 304 365,66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1 690 141,63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3 992 600,00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2 302 458,37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1 690 141,63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3 992 600,00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2 302 458,37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1 690 141,63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3 992 600,00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2 302 458,37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1 690 141,63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нансовое обеспечение государственного (муниципального) задания на оказание го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услуг (в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902 0412 0400200590 611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3 992 600,00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2 302 458,37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1 690 141,63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 (кр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диторская задолженность)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000 0412 0400200599 600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000 0412 0400200599 610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902 0412 0400200599 612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"Жили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но-коммунальное хозяйство"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9 934 506,76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5 460 330,64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4 474 176,12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казенного учреждения 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 Щербиновский район "Служба строительного заказчика"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9 934 506,76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5 460 330,64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4 474 176,12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9 839 123,97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5 366 825,08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4 472 298,89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7 345 600,00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3 844 028,20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3 501 571,80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7 345 600,00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3 844 028,20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3 501 571,80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5 641 764,00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2 988 601,83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2 653 162,17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1 703 836,00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855 426,37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848 409,63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2 491 755,20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1 521 028,11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970 727,09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2 491 755,20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1 521 028,11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970 727,09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913 705,00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765 111,09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148 593,91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1 578 050,20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755 917,02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822 133,18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1 768,77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1 768,77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000 0412 0900200590 830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1 768,77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1 768,77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причиненного вреда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902 0412 0900200590 831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1 768,77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1 768,77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 (кр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диторская задолженность)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95 382,79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93 505,56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1 877,23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95 382,79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93 505,56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1 877,23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95 382,79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93 505,56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1 877,23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86 108,98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86 108,98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902 0412 0900200599 247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9 273,81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7 396,58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1 877,23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"Разв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муниципального образования Щерб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 в сфере архитектуры и гр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достроител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1 039 800,00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градостроительной деятельн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1 039 800,00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архитект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градостроительства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000 0412 1700110540 000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1 039 800,00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000 0412 1700110540 200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1 039 800,00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000 0412 1700110540 240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1 039 800,00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902 0412 1700110540 244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1 039 800,00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192 228 246,53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89 186 752,72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103 041 493,81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187 284 837,71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87 508 197,72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99 776 639,99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"Жили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но-коммунальное хозяйство"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187 284 837,71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87 508 197,72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99 776 639,99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в сфере вод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 и водо</w:t>
            </w:r>
            <w:r w:rsidR="00C65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тведения на территории муниципального образования Щербино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2 099 793,65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4 320 206,35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организации водоснабжения и водо</w:t>
            </w:r>
            <w:r w:rsidR="00C65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тведения на терр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000 0502 0900610820 000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2 099 793,65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4 320 206,35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000 0502 0900610820 200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2 099 793,65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4 320 206,35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000 0502 0900610820 240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2 099 793,65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4 320 206,35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государственного (м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имущества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902 0502 0900610820 243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2 099 793,65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4 320 206,35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Резервный фонд администрации Краснода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000 0502 0900800000 000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83 349,71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83 349,71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Краснода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09008S2590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83 349,71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83 349,71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09008S2590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83 349,71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83 349,71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09008S2590 830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83 349,71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83 349,71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причиненного вреда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09008S2590 831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83 349,71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83 349,71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"Модернизация ко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мунальной инфраструктуры (Краснодарский край)"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090И300000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176 910 148,00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84 122 749,57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92 787 398,43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090И351540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173 881 206,03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84 122 749,57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89 758 456,46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090И351540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173 881 206,03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84 122 749,57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89 758 456,46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090И351540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173 881 206,03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84 122 749,57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89 758 456,46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государственного (м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имущества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090И351540 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173 881 206,03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84 122 749,57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89 758 456,46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090И3А1540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3 028 941,97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3 028 941,97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090И3А1540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3 028 941,97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3 028 941,97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090И3А1540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3 028 941,97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3 028 941,97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государственного (м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имущества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090И3А1540 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3 028 941,97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3 028 941,97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муниципальной программы "Организация деятельности в сфере обр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с твердыми коммунальными отход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на территории муниципального образ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новского района"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3 871 340,00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1 285 654,50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2 585 685,50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деятельности в сфере обращения с твердыми коммунал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отходами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2 721 340,00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1 285 654,50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1 435 685,50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организации де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в сфере обращения с твердыми коммунальными отходами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2 721 340,00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1 285 654,50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1 435 685,50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226 800,00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226 800,00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902 0502 0910110830 244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226 800,00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1 285 654,50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1 208 885,50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1 285 654,50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1 208 885,50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902 0502 0910110830 612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1 285 654,50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1 208 885,50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C65C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организации деятельности по накоплению (в том числе раздельному накоплению) и транспортированию твердых ко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мунальных отходов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организации деятельности по накоплению (в том числе раздельному накоплению) и транспортированию твердых ко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мунальных отходов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09104S0500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09104S0500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09104S0500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09104S0500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4 943 408,82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1 678 555,00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3 264 853,82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"Жили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но-коммунальное хозяйство"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000 0503 0900000000 000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4 943 408,82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1 678 555,00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3 264 853,82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плана мероприятий, указанных в пункте 1 статьи 16.6, пункте 1 статьи 75.1 и пункте 1 статьи 78.2 Федерального закона от 10.01.2002 г. № 7-ФЗ «Об охране окружа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000 0503 0901000000 000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4 943 408,82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1 678 555,00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3 264 853,82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сельских поселений Щербиновского района в целях </w:t>
            </w:r>
            <w:proofErr w:type="spell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</w:t>
            </w:r>
            <w:proofErr w:type="spellEnd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поселений, связанных с работами по озеленению терр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000 0503 0901011060 000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4 943 408,82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1 678 555,00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3 264 853,82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000 0503 0901011060 500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4 943 408,82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1 678 555,00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3 264 853,82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000 0503 0901011060 520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4 943 408,82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1 678 555,00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3 264 853,82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финансирование</w:t>
            </w:r>
            <w:proofErr w:type="spellEnd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государственной (муниципальной) со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902 0503 0901011060 521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4 943 408,82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1 678 555,00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3 264 853,82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1 111 197 504,32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816 856 598,32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294 340 906,00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338 608 955,75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251 410 233,64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87 198 722,11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"Энерг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сбережение и повышение энергетической эффективности муниципального образов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Щербиновский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1 501 949,70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713 590,69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теплоснабжения населения (строительство (реконструкция, техническое пер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вооружение) объектов теплоснабжения населения (котельных, тепловых сетей, те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ловых пунктов)</w:t>
            </w:r>
            <w:proofErr w:type="gram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1 501 949,70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713 590,69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-модульных котел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000 0701 0800110150 000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1 501 949,70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713 590,69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000 0701 0800110150 200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1 501 949,70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713 590,69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000 0701 0800110150 240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1 501 949,70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713 590,69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государственного (м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имущества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902 0701 0800110150 243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902 0701 0800110150 244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885 540,39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171 949,70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713 590,69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"Разв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образования в муниципальном образ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Щербиновский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336 201 615,36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249 908 283,94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86 293 331,42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336 180 415,36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249 899 083,94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86 281 331,42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77 811 917,98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60 666 061,17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17 145 856,81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77 811 917,98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60 666 061,17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17 145 856,81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77 811 917,98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60 666 061,17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17 145 856,81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нансовое обеспечение государственного (муниципального) задания на оказание го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услуг (в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полнение 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72 447 810,24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55 301 953,43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17 145 856,81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925 0701 1100100590 612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5 364 107,74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5 364 107,74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 (кр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диторская задолженность)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1 166 012,39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1 166 012,39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000 0701 1100100599 600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1 166 012,39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1 166 012,39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000 0701 1100100599 610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1 166 012,39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1 166 012,39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925 0701 1100100599 612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1 166 012,39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1 166 012,39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 мероприятий по обеспечению пожа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безопасности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3 956 184,13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772 556,02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3 183 628,11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000 0701 1100110190 600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3 956 184,13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772 556,02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3 183 628,11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000 0701 1100110190 610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3 956 184,13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772 556,02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3 183 628,11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925 0701 1100110190 612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3 956 184,13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772 556,02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3 183 628,11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 капитального и текущего ремонтов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1 629 426,86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803 718,73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825 708,13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288 481,50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147 342,18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141 139,32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288 481,50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147 342,18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141 139,32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государственного (м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имущества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902 0701 1100110220 243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288 481,50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147 342,18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141 139,32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1 340 945,36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656 376,55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684 568,81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1 340 945,36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656 376,55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684 568,81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925 0701 1100110220 612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1 340 945,36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656 376,55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684 568,81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C65C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 капитального и текущего ремонтов (кредиторская зад</w:t>
            </w:r>
            <w:r w:rsidR="00C65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лженность)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000 0701 1100110229 600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000 0701 1100110229 610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925 0701 1100110229 612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профилактике терроризма в части обеспечения инженерно-технической защ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щенности муниципальных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000 0701 1100110870 000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400 474,00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400 474,00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000 0701 1100110870 600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400 474,00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400 474,00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000 0701 1100110870 610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400 474,00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400 474,00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925 0701 1100110870 612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400 474,00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400 474,00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в виде компенсации 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на оплату жилых помещений, отопл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освещения педагогическим работн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муниципальных образовательных орг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работающим в сельских населенных пунктах, рабочих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(поселках городского типа) на терр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Краснодарск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5 810 200,00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5 810 200,00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5 810 200,00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925 0701 1100160820 612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5 810 200,00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по финансовому обеспечению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гарантий реализации прав на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лучение общедоступного и бесплатного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муниципальных дошкольных и общеобразовательных организац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223 374 200,00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164 466 600,00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58 907 600,00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000 0701 1100160860 600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223 374 200,00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164 466 600,00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58 907 600,00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000 0701 1100160860 610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223 374 200,00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164 466 600,00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58 907 600,00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нансовое обеспечение государственного (муниципального) задания на оказание го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услуг (в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925 0701 1100160860 611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188 470 200,00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141 698 255,83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46 771 944,17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925 0701 1100160860 612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34 904 000,00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22 768 344,17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12 135 655,83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помощь местным бюдж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для решения социально значимых 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просов местного значения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20 855 000,00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16 066 661,63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4 788 338,37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18 855 000,00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14 066 661,63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4 788 338,37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18 855 000,00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14 066 661,63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4 788 338,37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питального ремонта государственного (м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имущества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902 0701 1100162980 243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18 855 000,00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14 066 661,63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4 788 338,37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925 0701 1100162980 612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вопросов для реализации 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000 0701 1100410240 000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000 0701 1100410240 600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000 0701 1100410240 610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925 0701 1100410240 612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 развитие кубанского казачества в муниципальном образовании Щербино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 воспитание молодежи в 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зачьих обществах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 воспитание молодежи в 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зачьих обществах муниципального образ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000 0701 1500110340 000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000 0701 1500110340 600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000 0701 1500110340 610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925 0701 1500110340 612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642 727 487,85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471 185 376,30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171 542 111,55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"Разв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образования в муниципальном образ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Щербиновский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642 679 187,85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471 175 656,90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171 503 530,95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606 479 196,29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441 404 608,09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165 074 588,20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72 501 864,38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53 898 333,63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18 603 530,75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72 501 864,38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53 898 333,63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18 603 530,75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72 501 864,38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53 898 333,63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18 603 530,75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нансовое обеспечение государственного (муниципального) задания на оказание го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услуг (в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65 565 773,46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49 510 901,52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16 054 871,94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925 0702 1100200590 612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6 936 090,92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4 387 432,11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2 548 658,81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 (кр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диторская задолженность)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1 618 006,75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1 618 006,75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000 0702 1100200599 600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1 618 006,75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1 618 006,75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000 0702 1100200599 610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1 618 006,75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1 618 006,75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925 0702 1100200599 612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1 618 006,75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1 618 006,75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 мероприятий по обеспечению пожа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безопасности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3 052 929,46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999 337,90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2 053 591,56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000 0702 1100210190 600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3 052 929,46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999 337,90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2 053 591,56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000 0702 1100210190 610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3 052 929,46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999 337,90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2 053 591,56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925 0702 1100210190 612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3 052 929,46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999 337,90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2 053 591,56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 капитального и текущего ремонтов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25 400 793,12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7 949 960,37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17 450 832,75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25 400 793,12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7 949 960,37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17 450 832,75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25 400 793,12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7 949 960,37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17 450 832,75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925 0702 1100210220 612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25 400 793,12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7 949 960,37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17 450 832,75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C65C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 капитального и текущего ремонтов (кредиторская задолженность)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6 893 043,99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6 804 162,91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88 881,08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000 0702 1100210229 600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6 893 043,99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6 804 162,91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88 881,08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000 0702 1100210229 610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6 893 043,99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6 804 162,91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88 881,08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925 0702 1100210229 612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6 893 043,99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6 804 162,91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88 881,08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профилактике терроризма в части обеспечения инженерно-технической защ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щенности муниципальных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000 0702 1100210870 000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2 108 820,16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1 245 588,00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863 232,16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000 0702 1100210870 600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2 108 820,16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1 245 588,00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863 232,16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000 0702 1100210870 610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2 108 820,16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1 245 588,00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863 232,16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925 0702 1100210870 612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2 108 820,16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1 245 588,00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863 232,16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для организации и осущест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капитальных вложений в объекты 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питального строительства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000 0702 1100211090 000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2 953 884,32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2 953 884,32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000 0702 1100211090 400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2 953 884,32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2 953 884,32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ждениям, государственным (муниципал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ным) унитарным предприятиям на ос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капитальных вложений в объе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капитального строительства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(мун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ципальной) собственности или приобретение объектов недвижимого имущества в государственную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пальную) собственность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000 0702 1100211090 460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2 953 884,32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2 953 884,32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государственной (муниципальной) собственности бюджетным учрежден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925 0702 1100211090 464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2 953 884,32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2 953 884,32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в виде компенсации 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на оплату жилых помещений, отопл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освещения педагогическим работн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муниципальных образовательных орг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работающим в сельских населенных пунктах, рабочих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(поселках городского типа) на терр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Краснодарск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925 0702 1100260820 612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чий по финансовому обеспечению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гарантий реализации прав на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лучение общедоступного и бесплатного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муниципальных дошкольных и общеобразовательных организац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376 290 800,00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279 801 000,00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96 489 800,00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000 0702 1100260860 600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376 290 800,00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279 801 000,00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96 489 800,00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000 0702 1100260860 610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376 290 800,00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279 801 000,00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96 489 800,00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нансовое обеспечение государственного (муниципального) задания на оказание го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услуг (в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925 0702 1100260860 611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301 826 800,00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225 303 031,57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76 523 768,43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925 0702 1100260860 612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74 464 000,00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54 497 968,43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19 966 031,57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танием учащихся из многодетных семей в муниципальных общеобразовательных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000 0702 1100262370 000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4 984 700,00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000 0702 1100262370 600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4 984 700,00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000 0702 1100262370 610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4 984 700,00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925 0702 1100262370 612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4 984 700,00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общее и среднее общее образование в 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общеобразовательных организ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000 0702 1100263540 000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000 0702 1100263540 600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000 0702 1100263540 610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925 0702 1100263540 612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и </w:t>
            </w:r>
            <w:proofErr w:type="spellStart"/>
            <w:proofErr w:type="gram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бесплат-ного</w:t>
            </w:r>
            <w:proofErr w:type="spellEnd"/>
            <w:proofErr w:type="gramEnd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дошкольного, начал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общего, основного общего, среднего общего образования по основным общео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разовательным программам, дополнител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в муниципальных образ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 (проведение кап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тального ремонта зданий, помещений, 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оружений, благоустройство территорий, прилегающих к зданиям и сооруж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11002D0100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771 454,11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771 454,11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11002D0100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771 454,11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771 454,11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11002D0100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771 454,11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771 454,11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11002D0100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771 454,11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771 454,11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щее образование в государственных и 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организац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 (организация бесплатного горячего пит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обучающихся по образовательным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начального общего образования в муниципальных образовательных организ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циях)</w:t>
            </w:r>
            <w:proofErr w:type="gram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11002L3042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17 183 300,00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12 916 716,06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4 266 583,94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11002L3042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17 183 300,00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12 916 716,06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4 266 583,94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11002L3042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17 183 300,00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12 916 716,06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4 266 583,94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11002L3042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17 183 300,00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12 916 716,06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4 266 583,94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бесплатного дошкольного, начальн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общего, основного общего, среднего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по основным общеобр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программам, дополнительного образования в муниципальных образов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(проведение кап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тального ремонта зданий, помещений, 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оружений, благоустройство территорий, прилегающих к зданиям и сооруж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11002S0100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58 181 818,18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1 818 181,82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11002S0100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58 181 818,18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1 818 181,82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11002S0100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58 181 818,18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1 818 181,82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11002S0100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58 181 818,18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1 818 181,82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 (в том числе реконструкцию объектов незавершенного строительства), техническое перевооруж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ние, приобретение объектов общего образ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11002S1210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11002S1210 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ждениям, государственным (муниципал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ным) унитарным предприятиям на ос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ществление капитальных вложений в объе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капитального строительства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(мун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ципальной) собственности или приобретение объектов недвижимого имущества в государственную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пальную) собственность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11002S1210 460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на осуществление капитальных вложений в объекты капитального стро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государственной (муниципальной) собственности бюджетным учрежден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11002S1210 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танием обучающихся с ограниченными 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можностями здоровья в муниципальных общеобр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</w:t>
            </w:r>
            <w:proofErr w:type="gram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11002S3550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2 786 199,97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11002S3550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2 786 199,97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11002S3550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2 786 199,97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11002S3550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2 786 199,97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вопросов для реализации 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4 150 891,56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3 745 348,81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405 542,75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000 0702 1100410240 000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1 369 951,56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1 017 624,81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352 326,75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000 0702 1100410240 600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1 369 951,56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1 017 624,81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352 326,75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000 0702 1100410240 610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1 369 951,56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1 017 624,81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352 326,75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925 0702 1100410240 612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1 369 951,56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1 017 624,81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352 326,75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меры поддержки граждан, обучающиеся по договору о целевом обуч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в пределах квоты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000 0702 1100411050 000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146 240,00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93 024,00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53 216,00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000 0702 1100411050 600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146 240,00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93 024,00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53 216,00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000 0702 1100411050 610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146 240,00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93 024,00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53 216,00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925 0702 1100411050 612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146 240,00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93 024,00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53 216,00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вующим в проведении указанной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итоговой аттестации, компенсации за работу по подготовке и проведению гос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итоговой аттестации по обр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основного общего и среднего общего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  <w:proofErr w:type="gram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000 0702 1100462500 000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2 634 700,00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000 0702 1100462500 600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2 634 700,00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000 0702 1100462500 610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2 634 700,00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925 0702 1100462500 612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2 634 700,00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"Педагоги и наста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32 049 100,00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26 025 700,00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6 023 400,00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муниципальн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(кредиторская задолже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110Ю650500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110Ю650500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110Ю650500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110Ю650500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питанию и взаимодействию с детскими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щественными объединениями в общеобр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110Ю651790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2 389 600,00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110Ю651790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2 389 600,00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110Ю651790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2 389 600,00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110Ю651790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2 389 600,00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ботникам государственных и муниципал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общеобразовательных организаций, 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ализующих образовательные программы начального общего образования, образов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основного общего обр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зования, образовательные программы сре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общего образования (субвенции на осуществление отдельного государственн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полномочия по обеспечению выплат ежемесячного денежного возн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граждения за классное руководство педагогическим 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ботникам муниципальных общеобразов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110Ю653032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23 416 100,00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5 384 100,00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110Ю653032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23 416 100,00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5 384 100,00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110Ю653032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23 416 100,00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5 384 100,00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110Ю653032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23 416 100,00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5 384 100,00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 развитие кубанского казачества в муниципальном образовании Щербино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9 719,40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38 580,60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 воспитание молодежи в 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зачьих обществах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9 719,40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38 580,60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 воспитание молодежи в 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зачьих обществах муниципального образ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000 0702 1500110340 000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9 719,40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38 580,60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000 0702 1500110340 600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9 719,40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38 580,60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000 0702 1500110340 610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9 719,40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38 580,60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925 0702 1500110340 612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9 719,40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38 580,60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80 299 456,31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59 060 162,57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21 239 293,74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"Разв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образования в муниципальном образ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Щербиновский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47 626 499,64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38 288 401,16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9 338 098,48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8 265 500,00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1 625 500,00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по финансовому обеспечению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гарантий реализации прав на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лучение общедоступного и бесплатного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муниципальных дошкольных и общеобразовательных организац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000 0703 1100260860 000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8 265 500,00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1 625 500,00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000 0703 1100260860 600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8 265 500,00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1 625 500,00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000 0703 1100260860 610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8 265 500,00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1 625 500,00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нансовое обеспечение государственного (муниципального) задания на оказание го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услуг (в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925 0703 1100260860 611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7 777 900,00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6 352 424,99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1 425 475,01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925 0703 1100260860 612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287 575,01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200 024,99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дополнительного образования 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39 320 958,74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31 614 528,26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7 706 430,48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32 581 860,85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29 390 248,71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3 191 612,14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32 581 860,85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29 390 248,71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3 191 612,14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32 581 860,85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29 390 248,71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3 191 612,14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нансовое обеспечение государственного (муниципального) задания на оказание го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услуг (в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24 765 699,25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22 236 188,75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2 529 510,50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1 333 248,00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673 608,76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659 639,24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нансовое обеспечение государственного (муниципального) задания в рамках испо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государственного (муниципального) социального заказа на оказание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услуг в соц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сфере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925 0703 1100300590 614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6 482 913,60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6 480 451,20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2 462,40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зание услуг) муниципальных учреждений (кр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диторская задолженность)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115 724,49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115 724,49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000 0703 1100300599 600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115 724,49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115 724,49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000 0703 1100300599 610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115 724,49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115 724,49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925 0703 1100300599 612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115 724,49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115 724,49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 мероприятий по обеспечению пожа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безопасности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119 544,40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119 544,40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000 0703 1100310190 600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119 544,40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119 544,40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000 0703 1100310190 610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119 544,40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119 544,40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925 0703 1100310190 612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119 544,40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119 544,40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 капитального и текущего ремонтов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000 0703 1100310220 000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86 729,00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86 729,00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000 0703 1100310220 600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86 729,00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86 729,00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000 0703 1100310220 610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86 729,00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86 729,00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925 0703 1100310220 612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86 729,00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86 729,00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системы персонифицированного финансирования дополн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  <w:proofErr w:type="gram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5 738 700,00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1 317 281,66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4 421 418,34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5 719 300,00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1 317 281,66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4 402 018,34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5 369 000,00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1 317 281,66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4 051 718,34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нансовое обеспечение государственного (муниципального) задания в рамках испо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государственного (муниципального) социального заказа на оказание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услуг в соц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сфере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925 0703 1100310920 614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5 349 600,00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1 317 281,66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4 032 318,34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в целях финансового обеспечения (возмещения) исполнения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(муниципального) социального заказа на 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(муниципальных) услуг в социальной сфере, предоставляемые бюджетным учреждениям по результатам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бора исполнителей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925 0703 1100310920 615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(муниципального) социального заказа на 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(муниципальных) услуг в социальной сфере, предоставляемые автономным учреждениям по результатам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бора исполнителей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925 0703 1100310920 625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учреждений, государственных корпор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(компаний), публично-правовых комп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(муниципального) социального заказа на 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(муниципальных) услуг в социальной сфере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925 0703 1100310920 635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коммерческих организаций), индивидуал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предпринимателям, физическим лицам -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в целях финансового обеспечения (возмещения) исполнения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(муниципального) социального заказа на 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(муниципальных) услуг в социальной сфере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925 0703 1100310920 816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в виде компенсации 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на оплату жилых помещений, отопл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освещения педагогическим работн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муниципальных образовательных орг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работающим в сельских населенных пунктах, рабочих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(поселках городского типа) на терр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Краснодарск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000 0703 1100360820 600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000 0703 1100360820 610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925 0703 1100360820 612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вопросов для реализации 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40 040,90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33 872,90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6 168,00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000 0703 1100410240 000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19 480,90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19 480,90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000 0703 1100410240 600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19 480,90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19 480,90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000 0703 1100410240 610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19 480,90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19 480,90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925 0703 1100410240 612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19 480,90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19 480,90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меры поддержки граждан, обучающиеся по договору о целевом обуч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в пределах квоты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000 0703 1100411050 000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6 168,00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000 0703 1100411050 600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6 168,00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000 0703 1100411050 610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6 168,00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925 0703 1100411050 612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6 168,00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"Разв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культуры в муниципальном образовании Щербиновский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32 672 956,67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20 771 761,41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11 901 195,26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деятельности 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дополнительного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32 588 956,67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20 715 761,41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11 873 195,26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31 566 720,00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20 268 472,91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11 298 247,09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31 566 720,00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20 268 472,91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11 298 247,09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31 566 720,00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20 268 472,91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11 298 247,09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нансовое обеспечение государственного (муниципального) задания на оказание го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услуг (в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31 566 720,00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20 268 472,91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11 298 247,09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 (кр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диторская задолженность)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128 756,67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128 713,45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43,22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000 0703 1200200599 600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128 756,67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128 713,45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43,22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000 0703 1200200599 610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128 756,67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128 713,45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43,22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926 0703 1200200599 612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128 756,67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128 713,45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43,22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 капитального и текущего ремонтов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000 0703 1200210220 000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000 0703 1200210220 600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000 0703 1200210220 610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926 0703 1200210220 612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000 0703 1200210750 000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000 0703 1200210750 600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000 0703 1200210750 610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926 0703 1200210750 612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в виде компенсации 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на оплату жилых помещений, отопл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освещения педагогическим работн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муниципальных образовательных орг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работающим в сельских населенных пунктах, рабочих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(поселках городского типа) на терр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Краснодарск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000 0703 1200260820 000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318 575,05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154 524,95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000 0703 1200260820 600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318 575,05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154 524,95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000 0703 1200260820 610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318 575,05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154 524,95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926 0703 1200260820 612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318 575,05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154 524,95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вопросов для реализации 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 главы муниципального образ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000 0703 1200410300 000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000 0703 1200410300 300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926 0703 1200410300 340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5 137 194,05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3 009 468,78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2 127 725,27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"Мол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 муниципального образования Щерб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4 946 294,05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2 933 418,78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2 012 875,27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деятельности учреждений в сфере молодежной пол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4 946 294,05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2 933 418,78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2 012 875,27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4 937 972,00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2 925 096,73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2 012 875,27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3 909 800,00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2 296 590,62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1 613 209,38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3 909 800,00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2 296 590,62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1 613 209,38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2 958 500,00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1 780 640,89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1 177 859,11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выплаты работникам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514 449,73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378 950,27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1 025 472,00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626 523,17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398 948,83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1 025 472,00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626 523,17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398 948,83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936 872,00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571 859,88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365 012,12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54 663,29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33 936,71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1 982,94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717,06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1 982,94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717,06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1 982,94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717,06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 (кр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диторская задолженность)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8 322,05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8 322,05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8 322,05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8 322,05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8 322,05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8 322,05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8 322,05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8 322,05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"Дети 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бани"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114 850,00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Дети-сироты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Дети-сироты муниципального образования Щербиновский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000 0707 1600210370 000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000 0707 1600210370 200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000 0707 1600210370 240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953 0707 1600210370 244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муниципальной программы "Профилактика безнадзорности и правон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 несовершеннолетних на террит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муниципального образования Щерб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безнадзо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правонарушений несовершенноле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в муниципальном образовании Щерб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безнадзорности и правон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 несовершеннолетних в 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образовании Щербиновский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000 0707 1610110380 000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000 0707 1610110380 200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000 0707 1610110380 240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902 0707 1610110380 244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925 0707 1610110380 244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44 424 410,36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32 191 357,03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12 233 053,33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"Разв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образования в муниципальном образ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Щербиновский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38 935 753,40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28 522 634,58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10 413 118,82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осуществлении мероприятий по предупреждению детского дорожно-транспортного травматизма на территории муниципальных образований Краснодарск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11002S2470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11002S2470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11002S2470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11002S2470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вопросов для реализации 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38 185 353,40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27 772 234,58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10 413 118,82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7 228 372,00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4 930 446,63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2 297 925,37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7 003 900,00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4 803 277,09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2 200 622,91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7 003 900,00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4 803 277,09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2 200 622,91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3 722 604,45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1 647 395,55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 и иные выплаты работникам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1 621 800,00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1 072 112,64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549 687,36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224 372,00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127 169,54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97 202,46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224 372,00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127 169,54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97 202,46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189 472,00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92 763,00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30 460,54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4 439,46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925 0709 1100400190 851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27 101 529,22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20 909 087,06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6 192 442,16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23 738 200,00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18 149 314,20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5 588 885,80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23 738 200,00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18 149 314,20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5 588 885,80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18 223 700,00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14 124 710,01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4 098 989,99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8 503,70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2 596,30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5 503 400,00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4 016 100,49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1 487 299,51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3 360 129,22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2 757 566,11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602 563,11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3 360 129,22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2 757 566,11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602 563,11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2 723 129,22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2 298 132,44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424 996,78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459 433,67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177 566,33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993,25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993,25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893,25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 (кр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диторская задолженность)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15 752,18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15 752,18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15 752,18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15 752,18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15 752,18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15 752,18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14 999,50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14 999,50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925 0709 1100400599 247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муниципальн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156 816,29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70 883,71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156 816,29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70 883,71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156 816,29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70 883,71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925 0709 1100410010 244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156 816,29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70 883,71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260 132,42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69 667,58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260 132,42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69 667,58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260 132,42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69 667,58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925 0709 1100410240 244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260 132,42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69 667,58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государственных полном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по финансовому обеспечению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гарантий реализации прав на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лучение общедоступного и бесплатного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муниципальных дошкольных и общеобразовательных организац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925 0709 1100460860 111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925 0709 1100460860 119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413 200,00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"Мол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 муниципального образования Щерб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1 657 181,25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738 141,50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919 039,75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вопросов для реализации 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1 657 181,25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738 141,50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919 039,75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1 657 181,25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738 141,50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919 039,75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ственными внебюджетными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1 632 081,25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722 782,50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909 298,75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1 632 081,25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722 782,50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909 298,75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1 246 875,00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561 656,29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685 218,71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 и иные выплаты работникам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376 606,25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159 626,21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216 980,04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9 741,00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9 741,00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9 741,00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"Дети 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бани"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3 831 475,71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2 930 580,95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900 894,76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тости детей и подростков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3 655 675,71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2 927 615,95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728 059,76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тости детей и подростков в муниципальном образ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Щербиновский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1 659 475,71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1 361 815,95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297 659,76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учреждений привлекаемым 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929 0709 1600110360 113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590 975,71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369 400,54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221 575,17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590 975,71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369 400,54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221 575,17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926 0709 1600110360 244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245 375,71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52 584,40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192 791,31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929 0709 1600110360 244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54 016,14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783,86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934 0709 1600110360 244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958 215,41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75 184,59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958 215,41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75 184,59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925 0709 1600110360 612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958 215,41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75 184,59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печению отдыха детей в каникулярное вр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 в профильных лагерях, организованных 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общеобразовательными орган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зациями Краснодарского края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000 0709 1600163110 000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000 0709 1600163110 600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000 0709 1600163110 610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925 0709 1600163110 612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430 400,00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Дети-сироты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172 835,00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полномочий по оплате проезда детей-сирот и детей, оставшихся без попечения родит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находящихся под опекой (попечител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ством), включая предварительную опеку (попечительство), переданных на воспит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емную семьи или на патронатное воспитание, к месту лечения и обратно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000 0709 1600269120 000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172 835,00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000 0709 1600269120 200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172 835,00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000 0709 1600269120 240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172 835,00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953 0709 1600269120 244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172 835,00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16 998 982,92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11 653 545,27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5 345 437,65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14 977 851,44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10 841 173,47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4 136 677,97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"Разв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культуры в муниципальном образовании Щербиновский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14 977 851,44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10 841 173,47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4 136 677,97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деятельности 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отрасли "Культура"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14 769 251,44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10 694 882,19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4 074 369,25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14 602 349,09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10 527 979,84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4 074 369,25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10 789 400,00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7 851 208,27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2 938 191,73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10 789 400,00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7 851 208,27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2 938 191,73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8 030 650,00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6 030 020,81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2 000 629,19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персоналу учреждений, за 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80 907,53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112 592,47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учреждений привлекаемым 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2 425 250,00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1 670 279,93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754 970,07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3 791 349,09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2 660 662,44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1 130 686,65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3 791 349,09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2 660 662,44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1 130 686,65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3 518 108,49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2 447 678,56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1 070 429,93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273 240,60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212 983,88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60 256,72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16 109,13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5 490,87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16 109,13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5 490,87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926 0801 1200100590 851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14 043,00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4 707,00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 (кр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диторская задолженность)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12 811,44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12 811,44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12 811,44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12 811,44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12 811,44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12 811,44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9 185,19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9 185,19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926 0801 1200100599 247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3 626,25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3 626,25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Государственная поддержка отрасли кул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12001L5190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154 090,91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154 090,91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12001L5190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154 090,91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154 090,91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12001L5190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154 090,91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154 090,91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12001L5190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154 090,91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154 090,91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Подготовка, организация, проведение и оформление культурно-массовых меропри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146 291,28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62 308,72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культурно-массовых меропри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000 0801 1200310290 000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146 291,28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62 308,72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000 0801 1200310290 200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146 291,28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62 308,72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000 0801 1200310290 240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146 291,28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62 308,72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926 0801 1200310290 244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146 291,28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62 308,72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матографии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2 021 131,48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812 371,80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1 208 759,68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"Разв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культуры в муниципальном образовании Щербиновский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1 977 631,48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795 371,80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1 182 259,68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вопросов для реализации 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1 977 631,48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795 371,80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1 182 259,68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790 243,24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1 179 756,76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1 851 900,00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770 774,10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1 081 125,90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1 851 900,00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770 774,10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1 081 125,90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585 858,62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801 641,38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35 550,00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 и иные выплаты работникам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175 065,48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243 934,52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118 063,44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98 603,44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118 063,44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98 603,44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118 063,44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98 603,44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муниципальн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4 497,08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2 502,92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4 497,08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2 502,92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4 497,08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2 502,92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926 0804 1200410010 244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4 497,08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2 502,92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муниципальн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(кредиторская задолже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926 0804 1200410019 244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"По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 развитие кубанского казачества в муниципальном образовании Щербино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культурно-просветительской де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казачьего общества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культурно-просветительской де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казачьего общества муниципал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Щербиновский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000 0804 1500210350 000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000 0804 1500210350 200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000 0804 1500210350 240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926 0804 1500210350 244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109 174 400,00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63 018 820,64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46 155 579,36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10 472 900,00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6 964 094,96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3 508 805,04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"Соц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альная поддержка граждан муниципального образования Щербиновский 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10 472 900,00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6 964 094,96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3 508 805,04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дополнительных мер соц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10 472 900,00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6 964 094,96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3 508 805,04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лиц, замещавших выборные 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ниципальные должности, муниципальные должности муниципальной службы и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категорий работников 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000 1001 0600110120 000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10 472 900,00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6 964 094,96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3 508 805,04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000 1001 0600110120 300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10 472 900,00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6 964 094,96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3 508 805,04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000 1001 0600110120 310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10 472 900,00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6 964 094,96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3 508 805,04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902 1001 0600110120 312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10 472 900,00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6 964 094,96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3 508 805,04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13 040 000,00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"Соц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альная поддержка граждан муниципального образования Щербиновский 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13 040 000,00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единовременной матер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отдельным категориям граждан Российской Федерации, заключи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 контракт о прохождении военной службы в 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оруженных Силах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Единовременная материальная помощь гражданам Российской Федерации, закл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чившим контракт о прохождении военной службы в Вооруженных Силах Росси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ской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000 1003 0600311040 000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000 1003 0600311040 300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000 1003 0600311040 320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обязательств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902 1003 0600311040 321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дополнительной меры 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поддержки в виде единовреме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выплаты некоторым категориям гра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Ро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в связи с 80-й годовщиной Победы в Великой Отечестве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войне 1941-1945 годов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Единовременная выплата некоторым кат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Российской Федерации в связи с 80-й годовщиной Победы в Великой Отеч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войне 1941-1945 годов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000 1003 0600411070 000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000 1003 0600411070 300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000 1003 0600411070 310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902 1003 0600411070 313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80 289 700,00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39 780 258,77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40 509 441,23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"Разв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образования в муниципальном образ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Щербиновский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2 752 600,00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1 446 768,63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1 305 831,37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2 752 600,00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1 446 768,63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1 305 831,37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полномочий по обеспечению выплаты ко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пенсации части родительской платы за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смотр и уход за детьми, посещающими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разовательные организации, реализующие обр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зовательную программу дошкольного образ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2 752 600,00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1 446 768,63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1 305 831,37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40 186,90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40 186,90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925 1004 1100160710 244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40 186,90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2 698 200,00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1 432 555,53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1 265 644,47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2 698 200,00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1 432 555,53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1 265 644,47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обязательств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925 1004 1100160710 321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2 698 200,00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1 432 555,53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1 265 644,47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"Дети 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бани"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27 686 300,00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24 251 300,00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27 686 300,00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24 251 300,00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на выпл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 единовременного пособия на ремонт ж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образовательных и иных организациях, в том числе в организациях социального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граждан,, приемных семьях, 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мьях опекунов (попеч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телей), а также по окончании службы в 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оруженных Силах Российской</w:t>
            </w:r>
            <w:proofErr w:type="gramEnd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или по возвращении из учреждений, исполняющих наказ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в виде лишения свободы, </w:t>
            </w:r>
            <w:proofErr w:type="gram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воз-вращении в указанные жилые пом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000 1004 1600469150 000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000 1004 1600469150 300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953 1004 1600469150 360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единовременного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собия детям-сиротам и детям, оставшимся без попечения родителей, и лицам из их числа на государственную регистрацию права со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(права пожизненного наследуемого владения), в том числе на оплату услуг, необходимых для ее ос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ществления, за исключением жилых пом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щений, приобретенных за счет средств кра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бюджета</w:t>
            </w:r>
            <w:proofErr w:type="gram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000 1004 1600469160 000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000 1004 1600469160 300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953 1004 1600469160 360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 детям сиротам и детям, оставши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без попечения родителей, лицам из их числа по договорам найма специализир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жилых помещений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16004A0820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27 615 100,00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24 180 100,00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16004A0820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26 678,00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16004A0820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26 678,00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1004 16004A0820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26 678,00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16004A0820 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27 588 422,00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24 153 422,00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16004A0820 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27 588 422,00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24 153 422,00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дарственную (муниципальную) собстве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1004 16004A0820 412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27 588 422,00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24 153 422,00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семьи и детей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49 850 800,00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34 898 490,14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14 952 309,86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49 850 800,00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34 898 490,14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14 952 309,86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нежных средств на содержание детей-сирот и детей, оставшихся без попечения родит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находящихся под опекой (попечител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ством), включая предварительную опеку (попечительство), переданных на воспит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емную семью;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27 112 500,00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19 211 840,42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7 900 659,58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270 707,93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111 292,07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270 707,93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111 292,07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953 1004 7600169100 244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270 707,93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111 292,07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26 730 500,00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18 941 132,49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7 789 367,51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социальные 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26 730 500,00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18 941 132,49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7 789 367,51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953 1004 7600169100 313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26 730 500,00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18 941 132,49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7 789 367,51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награждения, причитающегося приемным род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 за оказание услуг по воспитанию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емных детей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22 738 300,00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15 686 649,72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7 051 650,28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140 655,34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176 144,66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140 655,34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176 144,66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953 1004 7600169130 244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140 655,34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176 144,66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22 421 500,00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15 545 994,38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6 875 505,62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22 421 500,00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15 545 994,38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6 875 505,62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953 1004 7600169130 323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22 421 500,00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15 545 994,38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6 875 505,62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литики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5 371 800,00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3 234 466,91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2 137 333,09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"Дети 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бани"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104 411,50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516 688,50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104 411,50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516 688,50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полномочий по выявлению обстоятельств, свидетельствующих о необходимости 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зания детям-сиротам и детям, оставшимся без поп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лицам из числа детей-сирот и детей, оставшихся без поп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дителей, содействия в преодолении трудной жизненной ситуации, и осущест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контроля за 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пользованием детьми-сиротами и детьми, оставшимися без поп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лицами из числа детей-сирот и детей, оставшихся без попечения родителей, предоставленных им жилых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</w:t>
            </w:r>
            <w:proofErr w:type="gramEnd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специализированного ж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лищного фонда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104 411,50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516 688,50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104 411,50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432 488,50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104 411,50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432 488,50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953 1006 1600469170 121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81 497,35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329 302,65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 и иные выплаты работникам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953 1006 1600469170 129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22 914,15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103 185,85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953 1006 1600469170 244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семьи и детей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4 750 700,00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3 130 055,41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1 620 644,59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4 750 700,00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3 130 055,41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1 620 644,59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низации и обеспечению отдыха и оздоро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детей (за исключением организации отдыха 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626 201,15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297 098,85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597 941,81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173 458,19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597 941,81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173 458,19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953 1006 7600169180 121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463 555,10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126 544,90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 и иные выплаты работникам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953 1006 7600169180 129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134 386,71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46 913,29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28 259,34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123 640,66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28 259,34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123 640,66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953 1006 7600169180 244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28 259,34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123 640,66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осуществл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нию деятельности по опеке и попечител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в отношении несовершенн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2 904 300,00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1 923 064,51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981 235,49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2 646 200,00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1 890 240,51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755 959,49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2 646 200,00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1 890 240,51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755 959,49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2 004 100,00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1 452 110,72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551 989,28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18 248,20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8 751,80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 и иные выплаты работникам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419 881,59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195 218,41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224 376,00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224 376,00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224 376,00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лицам, 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торые относились к категории детей-сирот и д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тей, оставшихся без попечения родителей,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лиц из числа детей-сирот и детей, оставши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без попечения родителей, и достигли во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раста 23 лет, выплаты на приобретение бл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гоустроенного жилого помещения в со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ственность или для полного </w:t>
            </w:r>
            <w:proofErr w:type="gram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погашения</w:t>
            </w:r>
            <w:proofErr w:type="gramEnd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на приобретение жилого помещения кредита (займа) по договору, обязательства заемщика по которому обе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печены ипотекой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000 1006 7600169210 000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580 789,75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342 310,25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000 1006 7600169210 100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488 139,75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283 260,25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000 1006 7600169210 120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488 139,75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283 260,25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953 1006 7600169210 121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377 870,20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212 229,80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 и иные выплаты работникам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953 1006 7600169210 129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110 269,55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71 030,45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000 1006 7600169210 200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59 050,00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000 1006 7600169210 240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59 050,00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953 1006 7600169210 244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59 050,00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54 740 944,95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43 120 142,32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11 620 802,63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17 544 230,49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14 698 806,14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2 845 424,35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Щербиновский район "Разв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физической культуры и спорта в 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образовании Щербиновский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17 544 230,49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14 698 806,14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2 845 424,35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учреждений, подведомственных отделу по физической культуре и спорту администрации 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14 627 364,57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12 134 969,18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2 492 395,39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14 547 076,67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12 054 681,28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2 492 395,39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14 547 076,67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12 054 681,28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2 492 395,39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14 547 076,67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12 054 681,28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2 492 395,39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нансовое обеспечение государственного (муниципального) задания на оказание го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услуг (в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929 1101 1300200590 611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14 547 076,67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12 054 681,28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2 492 395,39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 (кр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диторская задолженность)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80 287,90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80 287,90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000 1101 1300200599 600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80 287,90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80 287,90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000 1101 1300200599 610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80 287,90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80 287,90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929 1101 1300200599 612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80 287,90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80 287,90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Единого календарного плана физкультурных мероприятий муниципал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1 246 971,04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353 028,96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1 246 971,04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353 028,96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учреждений привлекаемым 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929 1101 1300310320 113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1 246 971,04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343 328,96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1 246 971,04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343 328,96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929 1101 1300310320 244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1 246 971,04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343 328,96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неустоек, пеней, штрафов, судебных издержек, представленных к оплате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000 1101 1301000000 000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1 316 865,92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1 316 865,92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расходов по судебным актам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000 1101 1301011080 000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1 316 865,92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1 316 865,92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000 1101 1301011080 600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1 316 865,92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1 316 865,92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000 1101 1301011080 610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1 316 865,92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1 316 865,92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929 1101 1301011080 612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1 316 865,92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1 316 865,92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35 576 214,46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27 395 922,70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8 180 291,76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"Разв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физической культуры и спорта в 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образовании Щербиновский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35 576 214,46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27 395 922,70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8 180 291,76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учреждений,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подведомственных отделу по физической культуре и спорту администрации 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26 863 014,46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19 620 627,71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7 242 386,75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25 614 948,85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18 671 213,26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6 943 735,59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25 614 948,85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18 671 213,26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6 943 735,59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25 614 948,85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18 671 213,26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6 943 735,59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нансовое обеспечение государственного (муниципального) задания на оказание го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услуг (в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929 1103 1300200590 611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25 614 948,85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18 671 213,26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6 943 735,59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муниципальных учреждений (кр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диторская задолженность)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52 665,61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52 665,61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000 1103 1300200599 600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52 665,61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52 665,61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000 1103 1300200599 610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52 665,61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52 665,61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929 1103 1300200599 612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52 665,61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52 665,61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развития физич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массового спорта в части оплаты труда инструкторов по спорту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13002S2820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896 748,84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298 651,16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13002S2820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896 748,84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298 651,16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13002S2820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896 748,84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298 651,16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нансовое обеспечение государственного (муниципального) задания на оказание го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ударственных (муниципальных) услуг (в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1103 13002S2820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896 748,84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298 651,16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000 1103 1300800000 000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168 013,50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335 086,50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в виде компенсации 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на оплату жилых помещений, отопл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освещения педагогическим работн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муниципальных образовательных орг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работающим в сельских населенных пунктах, рабочих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(поселках городского типа) на терр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Краснодарск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000 1103 1300860820 000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168 013,50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335 086,50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000 1103 1300860820 600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168 013,50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335 086,50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000 1103 1300860820 610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168 013,50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335 086,50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929 1103 1300860820 612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168 013,50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335 086,50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развитие детско-юношеского спорта и укрепление материально-технической базы 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физкультурно-спортивных организ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000 1103 1300900000 000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7 607 281,49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602 818,51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развитие детско-юношеского спорта в целях создания условий для подготовки спорти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сборных команд муниципальных обр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 и участия в обеспечении подгото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спортивного резерва для спортивных сборных 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Краснодарского края, на укрепление матер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ально-технической базы муниципальных фи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культурно-спортивных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13009S3570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7 607 281,49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602 818,51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13009S3570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7 607 281,49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602 818,51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13009S3570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7 607 281,49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602 818,51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1103 13009S3570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7 607 281,49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602 818,51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спорта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1 025 413,48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595 086,52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"Разв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физической культуры и спорта в 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образовании Щербиновский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1 025 413,48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595 086,52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C65C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</w:t>
            </w:r>
            <w:r w:rsidR="00C65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C65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вопросов для реализации 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1 565 500,00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1 025 413,48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540 086,52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1 565 500,00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1 025 413,48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540 086,52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1 495 200,00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1 007 888,73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487 311,27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1 495 200,00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1 007 888,73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487 311,27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1 148 400,00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787 734,54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360 665,46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 и иные выплаты работникам госуда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220 154,19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126 645,81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70 254,33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17 513,33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52 741,00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70 254,33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17 513,33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52 741,00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70 254,33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17 513,33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52 741,00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34,25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34,25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34,25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муниципальных учреждений подведомственных отделу по физической культуре и спорту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000 1105 1301100000 000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ликвидации учреждений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000 1105 1301111100 000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000 1105 1301111100 200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000 1105 1301111100 240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929 1105 1301111100 244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долга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внутреннего долга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муниципальными финансами 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 Щербиновский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долговых обязательств 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Щербиновский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Процентные платежи по муниципальному 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долгу муниципального 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000 1301 1000410210 000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Обслуживание государственного (муниц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долга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000 1301 1000410210 700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905 1301 1000410210 730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бюджетам бюджетной системы Росси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17 589 700,00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1 249 700,00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печенности субъектов Российской Федер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и муниципальных образований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1 249 700,00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"Упра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муниципальными финансами мун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 Щербиновский район"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1 249 700,00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1 249 700,00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000 1401 1000510760 000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1 249 700,00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000 1401 1000510760 500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1 249 700,00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000 1401 1000510760 510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1 249 700,00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печенности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905 1401 1000510760 511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1 249 700,00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бюджетирования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000 1403 8200000000 000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местных инициатив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000 1403 8200100000 000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местных инициатив по итогам краевого конкурса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000 1403 8200162950 000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000 1403 8200162950 500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902 1403 8200162950 540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56EA" w:rsidRPr="00F656EA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исполнения бюджета (деф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цит/профицит)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-38 526 995,14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-2 299 054,97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EA" w:rsidRPr="00F656EA" w:rsidRDefault="00F656EA" w:rsidP="00F65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</w:tbl>
    <w:p w:rsidR="00901CE6" w:rsidRDefault="00901CE6" w:rsidP="007E74C5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26A78">
        <w:rPr>
          <w:rFonts w:ascii="Times New Roman" w:hAnsi="Times New Roman" w:cs="Times New Roman"/>
          <w:sz w:val="28"/>
          <w:szCs w:val="28"/>
        </w:rPr>
        <w:lastRenderedPageBreak/>
        <w:t>Источники финансирования дефицита бюджета</w:t>
      </w:r>
    </w:p>
    <w:p w:rsidR="00920F93" w:rsidRPr="00E26A78" w:rsidRDefault="00920F93" w:rsidP="00920F93">
      <w:pPr>
        <w:pStyle w:val="a9"/>
        <w:ind w:left="1440"/>
        <w:rPr>
          <w:rFonts w:ascii="Times New Roman" w:hAnsi="Times New Roman" w:cs="Times New Roman"/>
          <w:sz w:val="28"/>
          <w:szCs w:val="28"/>
        </w:rPr>
      </w:pPr>
    </w:p>
    <w:p w:rsidR="00901CE6" w:rsidRPr="00901CE6" w:rsidRDefault="00901CE6" w:rsidP="00901CE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</w:t>
      </w:r>
      <w:r w:rsidRPr="00901CE6">
        <w:rPr>
          <w:rFonts w:ascii="Times New Roman" w:hAnsi="Times New Roman" w:cs="Times New Roman"/>
          <w:sz w:val="24"/>
          <w:szCs w:val="24"/>
        </w:rPr>
        <w:t>ублей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5"/>
        <w:gridCol w:w="992"/>
        <w:gridCol w:w="2750"/>
        <w:gridCol w:w="1990"/>
        <w:gridCol w:w="2064"/>
        <w:gridCol w:w="1985"/>
      </w:tblGrid>
      <w:tr w:rsidR="00F852CA" w:rsidRPr="00F852CA" w:rsidTr="000547AF">
        <w:trPr>
          <w:trHeight w:val="1320"/>
        </w:trPr>
        <w:tc>
          <w:tcPr>
            <w:tcW w:w="4835" w:type="dxa"/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2750" w:type="dxa"/>
            <w:shd w:val="clear" w:color="auto" w:fill="auto"/>
            <w:vAlign w:val="center"/>
            <w:hideMark/>
          </w:tcPr>
          <w:p w:rsid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источника </w:t>
            </w:r>
          </w:p>
          <w:p w:rsid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финансирования </w:t>
            </w:r>
          </w:p>
          <w:p w:rsid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дефицита бюджета </w:t>
            </w:r>
          </w:p>
          <w:p w:rsid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бюджетной </w:t>
            </w:r>
          </w:p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классификации</w:t>
            </w:r>
          </w:p>
        </w:tc>
        <w:tc>
          <w:tcPr>
            <w:tcW w:w="1990" w:type="dxa"/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2064" w:type="dxa"/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назначения</w:t>
            </w:r>
          </w:p>
        </w:tc>
      </w:tr>
    </w:tbl>
    <w:p w:rsidR="000547AF" w:rsidRPr="000547AF" w:rsidRDefault="000547AF">
      <w:pPr>
        <w:rPr>
          <w:sz w:val="2"/>
          <w:szCs w:val="2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35"/>
        <w:gridCol w:w="992"/>
        <w:gridCol w:w="2762"/>
        <w:gridCol w:w="1985"/>
        <w:gridCol w:w="2057"/>
        <w:gridCol w:w="1985"/>
      </w:tblGrid>
      <w:tr w:rsidR="000547AF" w:rsidRPr="000547AF" w:rsidTr="000547AF">
        <w:trPr>
          <w:trHeight w:val="20"/>
          <w:tblHeader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547AF" w:rsidRPr="000547AF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 - вс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38 526 995,14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2 299 054,97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36 227 940,17</w:t>
            </w:r>
          </w:p>
        </w:tc>
      </w:tr>
      <w:tr w:rsidR="000547AF" w:rsidRPr="000547AF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источники внутреннего финансирования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-2 362 500,00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1 682 911,26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-4 045 411,26</w:t>
            </w:r>
          </w:p>
        </w:tc>
      </w:tr>
      <w:tr w:rsidR="000547AF" w:rsidRPr="000547AF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Бюджетные кредиты из других бюджетов бюджетной системы Российской Федер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000 01030000000000000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-2 362 500,00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-2 362 500,00</w:t>
            </w:r>
          </w:p>
        </w:tc>
      </w:tr>
      <w:tr w:rsidR="000547AF" w:rsidRPr="000547AF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-2 362 500,00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-2 362 500,00</w:t>
            </w:r>
          </w:p>
        </w:tc>
      </w:tr>
      <w:tr w:rsidR="000547AF" w:rsidRPr="000547AF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бюджетных кредитов из др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гих бюджетов бюджетной системы Росси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в валюте Российской Фед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000 01030100000000700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34 000 000,00</w:t>
            </w:r>
          </w:p>
        </w:tc>
      </w:tr>
      <w:tr w:rsidR="000547AF" w:rsidRPr="000547AF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из других бюджетов бю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жетной системы Российской Федерации бюджетами муниципальных районов в в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люте Российской Федер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905 01030100050000710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34 000 000,00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34 000 000,00</w:t>
            </w:r>
          </w:p>
        </w:tc>
      </w:tr>
      <w:tr w:rsidR="000547AF" w:rsidRPr="000547AF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из других бюджетов бюджетной сист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Российской Федерации в валюте Росси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-36 362 500,00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-36 362 500,00</w:t>
            </w:r>
          </w:p>
        </w:tc>
      </w:tr>
      <w:tr w:rsidR="000547AF" w:rsidRPr="000547AF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бюджетами муниципальных районов кредитов из других бюджетов 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бюджетной системы Ро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905 01030100050000810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-36 362 500,00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-36 362 500,00</w:t>
            </w:r>
          </w:p>
        </w:tc>
      </w:tr>
      <w:tr w:rsidR="000547AF" w:rsidRPr="000547AF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источники внутреннего финансиров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дефицитов бю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000 01060000000000000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1 682 911,26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547AF" w:rsidRPr="000547AF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управлению остатками средств на ед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счетах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000 01061000000000000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1 682 911,26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547AF" w:rsidRPr="000547AF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финансовых активов в госуда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 за счет средств организаций, лицевые счета которым открыты в территориальных орг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 Федерального казначейства или в ф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нансовых органах в соответствии с закон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дательством Российской Фед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000 01061002000000500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1 682 911,26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547AF" w:rsidRPr="000547AF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финансовых активов в со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муниципальных районов за счет средств на казначейских счетах для ос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ществления и отражения операций с дене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средствами, поступающими во вр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менное распоряжение получателей средств мес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бюджета, казначейских счетах для осуществления и отражения операций с д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нежными средствами бюджетных и авт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номных учреждений, казначейских счетах для ос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ществления и отражения операций с дене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средствами юридических лиц, не являющихся учас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никами бюджетного процесса</w:t>
            </w:r>
            <w:proofErr w:type="gramEnd"/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бюджетными и автономными учреждениями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000 01061002050000550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1 682 911,26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547AF" w:rsidRPr="000547AF" w:rsidTr="003E6133">
        <w:trPr>
          <w:trHeight w:val="297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Увеличение финансовых активов в со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муниципальных районов за счет средств на казначейских счетах для ос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ществления и отражения операций с дене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средствами, поступающими во вр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менное распоряжение получателей средств мес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бюджета, казначейских счетах для осуществления и отражения операций с д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нежными средствами бюджетных и авт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номных учреждений, казначейских счетах для ос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ществления и отражения операций с дене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средствами юридических лиц, не являющихся учас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никами бюджетного процесса</w:t>
            </w:r>
            <w:proofErr w:type="gramEnd"/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бюджетными и автономными учреждениями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905 01061002050001550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1 682 911,26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547AF" w:rsidRPr="000547AF" w:rsidTr="003E6133">
        <w:trPr>
          <w:trHeight w:val="76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внешнего финансирования бю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547AF" w:rsidRPr="000547AF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547AF" w:rsidRPr="000547AF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000 01000000000000000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40 889 495,14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616 143,71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40 273 351,43</w:t>
            </w:r>
          </w:p>
        </w:tc>
      </w:tr>
      <w:tr w:rsidR="000547AF" w:rsidRPr="000547AF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40 889 495,14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616 143,71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40 273 351,43</w:t>
            </w:r>
          </w:p>
        </w:tc>
      </w:tr>
      <w:tr w:rsidR="000547AF" w:rsidRPr="000547AF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-1 743 690 741,86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-1 252 352 704,07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0547AF" w:rsidRPr="000547AF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-1 743 690 741,86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-1 252 352 704,07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0547AF" w:rsidRPr="000547AF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-1 743 690 741,86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-1 252 352 704,07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0547AF" w:rsidRPr="000547AF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мун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000 01050201050000510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-1 743 690 741,86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-1 252 352 704,07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0547AF" w:rsidRPr="000547AF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1 784 580 237,00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1 252 968 847,78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0547AF" w:rsidRPr="000547AF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1 784 580 237,00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1 252 968 847,78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0547AF" w:rsidRPr="000547AF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прочих остатков денежных 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1 784 580 237,00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1 252 968 847,78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0547AF" w:rsidRPr="000547AF" w:rsidTr="000547AF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Уменьшение прочих остатков денежных средств бюджетов м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000 01050201050000610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1 784 580 237,00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1 252 968 847,78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AF" w:rsidRPr="000547AF" w:rsidRDefault="000547AF" w:rsidP="000547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</w:tbl>
    <w:p w:rsidR="00F852CA" w:rsidRDefault="00F852CA" w:rsidP="00901CE6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47AF" w:rsidRDefault="000547AF" w:rsidP="00901CE6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224D" w:rsidRPr="00B4090A" w:rsidRDefault="0000224D" w:rsidP="00013FFB">
      <w:pPr>
        <w:rPr>
          <w:rFonts w:ascii="Times New Roman" w:hAnsi="Times New Roman" w:cs="Times New Roman"/>
          <w:sz w:val="28"/>
          <w:szCs w:val="28"/>
        </w:rPr>
      </w:pPr>
    </w:p>
    <w:p w:rsidR="00F852CA" w:rsidRDefault="00084673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главы</w:t>
      </w:r>
      <w:r w:rsidR="00F85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86B91" w:rsidRDefault="00086B91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602E33" w:rsidRDefault="00086B91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Щербиновский </w:t>
      </w:r>
      <w:r w:rsidR="00F85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</w:t>
      </w:r>
      <w:r w:rsidR="00F85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2E33" w:rsidRDefault="00F852CA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Краснодарского края</w:t>
      </w:r>
      <w:r w:rsidR="00086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00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30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852CA" w:rsidRDefault="009A09F0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финансового управлен</w:t>
      </w:r>
      <w:bookmarkStart w:id="0" w:name="_GoBack"/>
      <w:bookmarkEnd w:id="0"/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</w:t>
      </w:r>
      <w:r w:rsidR="00602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</w:p>
    <w:p w:rsidR="00602E33" w:rsidRDefault="009A09F0" w:rsidP="00F852CA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F85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</w:t>
      </w:r>
    </w:p>
    <w:p w:rsidR="00602E33" w:rsidRDefault="009A09F0" w:rsidP="00F852CA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Щербиновский </w:t>
      </w:r>
      <w:r w:rsidR="00F852CA" w:rsidRPr="00F85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муниципальный район </w:t>
      </w:r>
    </w:p>
    <w:p w:rsidR="00693169" w:rsidRPr="009A09F0" w:rsidRDefault="00F852CA" w:rsidP="00F852CA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F85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Краснодарского края</w:t>
      </w:r>
      <w:r w:rsidR="0030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086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30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602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="00086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Н.Н. Шевченко</w:t>
      </w:r>
    </w:p>
    <w:sectPr w:rsidR="00693169" w:rsidRPr="009A09F0" w:rsidSect="003040B9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7AF" w:rsidRDefault="000547AF" w:rsidP="00FB4B43">
      <w:r>
        <w:separator/>
      </w:r>
    </w:p>
  </w:endnote>
  <w:endnote w:type="continuationSeparator" w:id="0">
    <w:p w:rsidR="000547AF" w:rsidRDefault="000547AF" w:rsidP="00FB4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7AF" w:rsidRDefault="000547AF" w:rsidP="00FB4B43">
      <w:r>
        <w:separator/>
      </w:r>
    </w:p>
  </w:footnote>
  <w:footnote w:type="continuationSeparator" w:id="0">
    <w:p w:rsidR="000547AF" w:rsidRDefault="000547AF" w:rsidP="00FB4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4506"/>
      <w:docPartObj>
        <w:docPartGallery w:val="Page Numbers (Margins)"/>
        <w:docPartUnique/>
      </w:docPartObj>
    </w:sdtPr>
    <w:sdtContent>
      <w:p w:rsidR="000547AF" w:rsidRDefault="000547AF">
        <w:pPr>
          <w:pStyle w:val="a4"/>
        </w:pPr>
        <w:r>
          <w:rPr>
            <w:noProof/>
            <w:lang w:eastAsia="zh-TW"/>
          </w:rPr>
          <w:pict>
            <v:rect id="_x0000_s2052" style="position:absolute;margin-left:0;margin-top:0;width:29.25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0547AF" w:rsidRPr="00314B6E" w:rsidRDefault="000547AF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3E6133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159</w:t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10D0C"/>
    <w:multiLevelType w:val="hybridMultilevel"/>
    <w:tmpl w:val="7FE0149C"/>
    <w:lvl w:ilvl="0" w:tplc="CE1A742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5D1176"/>
    <w:multiLevelType w:val="hybridMultilevel"/>
    <w:tmpl w:val="4BEAC2A2"/>
    <w:lvl w:ilvl="0" w:tplc="ACFA9F0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AC24352"/>
    <w:multiLevelType w:val="hybridMultilevel"/>
    <w:tmpl w:val="E57EA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783D"/>
    <w:rsid w:val="0000012B"/>
    <w:rsid w:val="0000021C"/>
    <w:rsid w:val="000003FD"/>
    <w:rsid w:val="00001600"/>
    <w:rsid w:val="0000224D"/>
    <w:rsid w:val="00002269"/>
    <w:rsid w:val="00002463"/>
    <w:rsid w:val="0000252C"/>
    <w:rsid w:val="000025EC"/>
    <w:rsid w:val="00002655"/>
    <w:rsid w:val="00002B2A"/>
    <w:rsid w:val="00002DF5"/>
    <w:rsid w:val="00002F2C"/>
    <w:rsid w:val="00003919"/>
    <w:rsid w:val="00003B0C"/>
    <w:rsid w:val="000070EC"/>
    <w:rsid w:val="00007263"/>
    <w:rsid w:val="00007E65"/>
    <w:rsid w:val="00010E56"/>
    <w:rsid w:val="0001156F"/>
    <w:rsid w:val="000117F1"/>
    <w:rsid w:val="00011A59"/>
    <w:rsid w:val="00011D5E"/>
    <w:rsid w:val="00012031"/>
    <w:rsid w:val="0001266A"/>
    <w:rsid w:val="00013FFB"/>
    <w:rsid w:val="00014B97"/>
    <w:rsid w:val="000155CE"/>
    <w:rsid w:val="00015A5A"/>
    <w:rsid w:val="00015EA0"/>
    <w:rsid w:val="0001764F"/>
    <w:rsid w:val="000200F1"/>
    <w:rsid w:val="00020B88"/>
    <w:rsid w:val="00021D76"/>
    <w:rsid w:val="00021E28"/>
    <w:rsid w:val="000225FC"/>
    <w:rsid w:val="00022D8F"/>
    <w:rsid w:val="0002326A"/>
    <w:rsid w:val="00023944"/>
    <w:rsid w:val="0002467C"/>
    <w:rsid w:val="00026B8F"/>
    <w:rsid w:val="00030999"/>
    <w:rsid w:val="0003120B"/>
    <w:rsid w:val="00031426"/>
    <w:rsid w:val="00031C8C"/>
    <w:rsid w:val="000323D7"/>
    <w:rsid w:val="000339B1"/>
    <w:rsid w:val="000339BB"/>
    <w:rsid w:val="00033E18"/>
    <w:rsid w:val="000367DD"/>
    <w:rsid w:val="00037305"/>
    <w:rsid w:val="00037A61"/>
    <w:rsid w:val="00037DC0"/>
    <w:rsid w:val="0004052F"/>
    <w:rsid w:val="0004067D"/>
    <w:rsid w:val="0004315F"/>
    <w:rsid w:val="00043199"/>
    <w:rsid w:val="00043483"/>
    <w:rsid w:val="00045150"/>
    <w:rsid w:val="00047064"/>
    <w:rsid w:val="0005072A"/>
    <w:rsid w:val="00051EAC"/>
    <w:rsid w:val="0005207B"/>
    <w:rsid w:val="0005215D"/>
    <w:rsid w:val="000547AF"/>
    <w:rsid w:val="0005515E"/>
    <w:rsid w:val="000553F8"/>
    <w:rsid w:val="00055474"/>
    <w:rsid w:val="00055DC7"/>
    <w:rsid w:val="000560DA"/>
    <w:rsid w:val="00057128"/>
    <w:rsid w:val="00057E5B"/>
    <w:rsid w:val="0006074B"/>
    <w:rsid w:val="00062EE6"/>
    <w:rsid w:val="000634D4"/>
    <w:rsid w:val="00063AC3"/>
    <w:rsid w:val="000648DC"/>
    <w:rsid w:val="000655AA"/>
    <w:rsid w:val="00066A2D"/>
    <w:rsid w:val="00066E00"/>
    <w:rsid w:val="00070D03"/>
    <w:rsid w:val="00072681"/>
    <w:rsid w:val="000726D9"/>
    <w:rsid w:val="00072C97"/>
    <w:rsid w:val="00073101"/>
    <w:rsid w:val="00073751"/>
    <w:rsid w:val="00073E84"/>
    <w:rsid w:val="00073EC2"/>
    <w:rsid w:val="00074692"/>
    <w:rsid w:val="00074EFE"/>
    <w:rsid w:val="000763A4"/>
    <w:rsid w:val="000768CB"/>
    <w:rsid w:val="00076CAA"/>
    <w:rsid w:val="000772F2"/>
    <w:rsid w:val="00080765"/>
    <w:rsid w:val="00081E83"/>
    <w:rsid w:val="00083008"/>
    <w:rsid w:val="00083534"/>
    <w:rsid w:val="00083752"/>
    <w:rsid w:val="00083FD4"/>
    <w:rsid w:val="00084673"/>
    <w:rsid w:val="00084744"/>
    <w:rsid w:val="0008492E"/>
    <w:rsid w:val="00084E00"/>
    <w:rsid w:val="00086B91"/>
    <w:rsid w:val="00086F1D"/>
    <w:rsid w:val="00087156"/>
    <w:rsid w:val="00087357"/>
    <w:rsid w:val="00087800"/>
    <w:rsid w:val="00092C4B"/>
    <w:rsid w:val="00092FF2"/>
    <w:rsid w:val="00093AE6"/>
    <w:rsid w:val="00096357"/>
    <w:rsid w:val="00096655"/>
    <w:rsid w:val="0009676E"/>
    <w:rsid w:val="000A001F"/>
    <w:rsid w:val="000A0084"/>
    <w:rsid w:val="000A358C"/>
    <w:rsid w:val="000A3C64"/>
    <w:rsid w:val="000A3E4A"/>
    <w:rsid w:val="000A58CF"/>
    <w:rsid w:val="000A6667"/>
    <w:rsid w:val="000A66C3"/>
    <w:rsid w:val="000A7023"/>
    <w:rsid w:val="000A7B9E"/>
    <w:rsid w:val="000B0CE0"/>
    <w:rsid w:val="000B0D1F"/>
    <w:rsid w:val="000B0FE2"/>
    <w:rsid w:val="000B21A0"/>
    <w:rsid w:val="000B2E10"/>
    <w:rsid w:val="000B542A"/>
    <w:rsid w:val="000B58A5"/>
    <w:rsid w:val="000B5E1A"/>
    <w:rsid w:val="000C07B6"/>
    <w:rsid w:val="000C121B"/>
    <w:rsid w:val="000C2D2B"/>
    <w:rsid w:val="000C4302"/>
    <w:rsid w:val="000C472B"/>
    <w:rsid w:val="000C47FA"/>
    <w:rsid w:val="000C50EA"/>
    <w:rsid w:val="000C593E"/>
    <w:rsid w:val="000D16C2"/>
    <w:rsid w:val="000D2D7E"/>
    <w:rsid w:val="000D47D7"/>
    <w:rsid w:val="000D4ABE"/>
    <w:rsid w:val="000D60AD"/>
    <w:rsid w:val="000D6522"/>
    <w:rsid w:val="000D6D14"/>
    <w:rsid w:val="000D70D8"/>
    <w:rsid w:val="000D7166"/>
    <w:rsid w:val="000D7334"/>
    <w:rsid w:val="000D73E8"/>
    <w:rsid w:val="000D7F11"/>
    <w:rsid w:val="000E0048"/>
    <w:rsid w:val="000E0720"/>
    <w:rsid w:val="000E0C39"/>
    <w:rsid w:val="000E21C4"/>
    <w:rsid w:val="000E2F31"/>
    <w:rsid w:val="000E30E2"/>
    <w:rsid w:val="000E4A81"/>
    <w:rsid w:val="000E571B"/>
    <w:rsid w:val="000E7011"/>
    <w:rsid w:val="000E755C"/>
    <w:rsid w:val="000E7A48"/>
    <w:rsid w:val="000F00BF"/>
    <w:rsid w:val="000F0280"/>
    <w:rsid w:val="000F0995"/>
    <w:rsid w:val="000F1193"/>
    <w:rsid w:val="000F2205"/>
    <w:rsid w:val="000F3837"/>
    <w:rsid w:val="000F5582"/>
    <w:rsid w:val="000F5691"/>
    <w:rsid w:val="000F6FA2"/>
    <w:rsid w:val="00101D4F"/>
    <w:rsid w:val="0010655A"/>
    <w:rsid w:val="0010659C"/>
    <w:rsid w:val="001070F9"/>
    <w:rsid w:val="0010758B"/>
    <w:rsid w:val="00107DEC"/>
    <w:rsid w:val="0011097F"/>
    <w:rsid w:val="00111277"/>
    <w:rsid w:val="00112E87"/>
    <w:rsid w:val="00113572"/>
    <w:rsid w:val="0011374D"/>
    <w:rsid w:val="00116B16"/>
    <w:rsid w:val="00117778"/>
    <w:rsid w:val="001200E0"/>
    <w:rsid w:val="00121141"/>
    <w:rsid w:val="001224A7"/>
    <w:rsid w:val="0012350B"/>
    <w:rsid w:val="00124520"/>
    <w:rsid w:val="00124EA8"/>
    <w:rsid w:val="00125393"/>
    <w:rsid w:val="00130356"/>
    <w:rsid w:val="001306BC"/>
    <w:rsid w:val="001310D7"/>
    <w:rsid w:val="001315AA"/>
    <w:rsid w:val="001317C3"/>
    <w:rsid w:val="001330D4"/>
    <w:rsid w:val="001336CD"/>
    <w:rsid w:val="00134593"/>
    <w:rsid w:val="00135738"/>
    <w:rsid w:val="00135CBB"/>
    <w:rsid w:val="0013693C"/>
    <w:rsid w:val="001405D7"/>
    <w:rsid w:val="00140AE5"/>
    <w:rsid w:val="001415D1"/>
    <w:rsid w:val="00141AB9"/>
    <w:rsid w:val="001425FF"/>
    <w:rsid w:val="001437A4"/>
    <w:rsid w:val="00143966"/>
    <w:rsid w:val="00144D43"/>
    <w:rsid w:val="00146047"/>
    <w:rsid w:val="0014634E"/>
    <w:rsid w:val="0014787C"/>
    <w:rsid w:val="001502FB"/>
    <w:rsid w:val="001506FB"/>
    <w:rsid w:val="00150725"/>
    <w:rsid w:val="001508B9"/>
    <w:rsid w:val="001511B8"/>
    <w:rsid w:val="001512A3"/>
    <w:rsid w:val="00152A5F"/>
    <w:rsid w:val="001535F3"/>
    <w:rsid w:val="00155192"/>
    <w:rsid w:val="001554D5"/>
    <w:rsid w:val="00156D88"/>
    <w:rsid w:val="001570BE"/>
    <w:rsid w:val="00157243"/>
    <w:rsid w:val="00160356"/>
    <w:rsid w:val="001605A3"/>
    <w:rsid w:val="00160D57"/>
    <w:rsid w:val="00162138"/>
    <w:rsid w:val="00162C50"/>
    <w:rsid w:val="00163ADD"/>
    <w:rsid w:val="001658E9"/>
    <w:rsid w:val="00166755"/>
    <w:rsid w:val="0016699E"/>
    <w:rsid w:val="00166C37"/>
    <w:rsid w:val="001670E1"/>
    <w:rsid w:val="00167BC3"/>
    <w:rsid w:val="00171EB0"/>
    <w:rsid w:val="00173789"/>
    <w:rsid w:val="00174407"/>
    <w:rsid w:val="0017457C"/>
    <w:rsid w:val="001746D7"/>
    <w:rsid w:val="00174CEE"/>
    <w:rsid w:val="00175F69"/>
    <w:rsid w:val="00176E94"/>
    <w:rsid w:val="0018004D"/>
    <w:rsid w:val="0018138C"/>
    <w:rsid w:val="0018197F"/>
    <w:rsid w:val="00181AA8"/>
    <w:rsid w:val="00182497"/>
    <w:rsid w:val="001863A9"/>
    <w:rsid w:val="001866E1"/>
    <w:rsid w:val="0018750D"/>
    <w:rsid w:val="00187C48"/>
    <w:rsid w:val="001901E6"/>
    <w:rsid w:val="001925D8"/>
    <w:rsid w:val="00192C4B"/>
    <w:rsid w:val="00193279"/>
    <w:rsid w:val="0019370E"/>
    <w:rsid w:val="0019394F"/>
    <w:rsid w:val="00193BB4"/>
    <w:rsid w:val="0019672D"/>
    <w:rsid w:val="001A0261"/>
    <w:rsid w:val="001A043F"/>
    <w:rsid w:val="001A0FBA"/>
    <w:rsid w:val="001A10C8"/>
    <w:rsid w:val="001A14F5"/>
    <w:rsid w:val="001A1E85"/>
    <w:rsid w:val="001A356A"/>
    <w:rsid w:val="001A3CBA"/>
    <w:rsid w:val="001A44CD"/>
    <w:rsid w:val="001A6BFF"/>
    <w:rsid w:val="001A75EF"/>
    <w:rsid w:val="001A7F01"/>
    <w:rsid w:val="001B0713"/>
    <w:rsid w:val="001B3452"/>
    <w:rsid w:val="001B44F4"/>
    <w:rsid w:val="001B53F3"/>
    <w:rsid w:val="001B5C0E"/>
    <w:rsid w:val="001B6149"/>
    <w:rsid w:val="001B69FE"/>
    <w:rsid w:val="001B7462"/>
    <w:rsid w:val="001B75D3"/>
    <w:rsid w:val="001B7DAC"/>
    <w:rsid w:val="001C0C50"/>
    <w:rsid w:val="001C16DC"/>
    <w:rsid w:val="001C1C4F"/>
    <w:rsid w:val="001C239E"/>
    <w:rsid w:val="001C28C9"/>
    <w:rsid w:val="001C67B7"/>
    <w:rsid w:val="001C67E6"/>
    <w:rsid w:val="001C6926"/>
    <w:rsid w:val="001C7358"/>
    <w:rsid w:val="001C741E"/>
    <w:rsid w:val="001C781F"/>
    <w:rsid w:val="001C7A04"/>
    <w:rsid w:val="001C7B4A"/>
    <w:rsid w:val="001D0405"/>
    <w:rsid w:val="001D1866"/>
    <w:rsid w:val="001D19B8"/>
    <w:rsid w:val="001D1A0B"/>
    <w:rsid w:val="001D24AD"/>
    <w:rsid w:val="001D3D61"/>
    <w:rsid w:val="001D3FCB"/>
    <w:rsid w:val="001D493C"/>
    <w:rsid w:val="001D5016"/>
    <w:rsid w:val="001D5C5D"/>
    <w:rsid w:val="001D6370"/>
    <w:rsid w:val="001E0CD4"/>
    <w:rsid w:val="001E1FD3"/>
    <w:rsid w:val="001E22A4"/>
    <w:rsid w:val="001E24E2"/>
    <w:rsid w:val="001E28C8"/>
    <w:rsid w:val="001E2EA0"/>
    <w:rsid w:val="001E303B"/>
    <w:rsid w:val="001E3077"/>
    <w:rsid w:val="001E3EC1"/>
    <w:rsid w:val="001E57AF"/>
    <w:rsid w:val="001E6CDD"/>
    <w:rsid w:val="001E7C99"/>
    <w:rsid w:val="001F0CAD"/>
    <w:rsid w:val="001F1C75"/>
    <w:rsid w:val="001F2498"/>
    <w:rsid w:val="001F2780"/>
    <w:rsid w:val="001F468B"/>
    <w:rsid w:val="002016D8"/>
    <w:rsid w:val="00201E66"/>
    <w:rsid w:val="002026DB"/>
    <w:rsid w:val="00202A27"/>
    <w:rsid w:val="00202A83"/>
    <w:rsid w:val="00202E62"/>
    <w:rsid w:val="00202ED3"/>
    <w:rsid w:val="00203837"/>
    <w:rsid w:val="00206646"/>
    <w:rsid w:val="0020757C"/>
    <w:rsid w:val="00207B3F"/>
    <w:rsid w:val="00210E07"/>
    <w:rsid w:val="00211758"/>
    <w:rsid w:val="00212832"/>
    <w:rsid w:val="0021302F"/>
    <w:rsid w:val="00213F65"/>
    <w:rsid w:val="00215374"/>
    <w:rsid w:val="00215DAD"/>
    <w:rsid w:val="00215F6D"/>
    <w:rsid w:val="00215F9B"/>
    <w:rsid w:val="00215FD3"/>
    <w:rsid w:val="002165C0"/>
    <w:rsid w:val="00217400"/>
    <w:rsid w:val="002226B3"/>
    <w:rsid w:val="00223F49"/>
    <w:rsid w:val="00225079"/>
    <w:rsid w:val="00226BD4"/>
    <w:rsid w:val="00226CE4"/>
    <w:rsid w:val="00227EF0"/>
    <w:rsid w:val="00232B69"/>
    <w:rsid w:val="00233544"/>
    <w:rsid w:val="0023396B"/>
    <w:rsid w:val="00234250"/>
    <w:rsid w:val="00234A2A"/>
    <w:rsid w:val="00235B8B"/>
    <w:rsid w:val="00236C23"/>
    <w:rsid w:val="00236DD4"/>
    <w:rsid w:val="00237461"/>
    <w:rsid w:val="00240537"/>
    <w:rsid w:val="00240DAE"/>
    <w:rsid w:val="00242189"/>
    <w:rsid w:val="00243455"/>
    <w:rsid w:val="00243C9E"/>
    <w:rsid w:val="002442C0"/>
    <w:rsid w:val="00244C68"/>
    <w:rsid w:val="00245912"/>
    <w:rsid w:val="002467D1"/>
    <w:rsid w:val="00247495"/>
    <w:rsid w:val="002527CD"/>
    <w:rsid w:val="00252ECC"/>
    <w:rsid w:val="00253354"/>
    <w:rsid w:val="00253827"/>
    <w:rsid w:val="00254C55"/>
    <w:rsid w:val="00254DAB"/>
    <w:rsid w:val="00255762"/>
    <w:rsid w:val="00255D63"/>
    <w:rsid w:val="00255EE7"/>
    <w:rsid w:val="002563D6"/>
    <w:rsid w:val="002565CB"/>
    <w:rsid w:val="002569E9"/>
    <w:rsid w:val="00256EF4"/>
    <w:rsid w:val="00257C33"/>
    <w:rsid w:val="00260810"/>
    <w:rsid w:val="00261733"/>
    <w:rsid w:val="00263189"/>
    <w:rsid w:val="002641EC"/>
    <w:rsid w:val="00267FE5"/>
    <w:rsid w:val="00271C50"/>
    <w:rsid w:val="00272224"/>
    <w:rsid w:val="002726EC"/>
    <w:rsid w:val="00272AA2"/>
    <w:rsid w:val="00273C8C"/>
    <w:rsid w:val="00274315"/>
    <w:rsid w:val="00274859"/>
    <w:rsid w:val="00274ED6"/>
    <w:rsid w:val="002753B1"/>
    <w:rsid w:val="002761B8"/>
    <w:rsid w:val="0027643D"/>
    <w:rsid w:val="002772FB"/>
    <w:rsid w:val="00277E15"/>
    <w:rsid w:val="002818F8"/>
    <w:rsid w:val="002825D0"/>
    <w:rsid w:val="00283FE6"/>
    <w:rsid w:val="0028617A"/>
    <w:rsid w:val="00286CB9"/>
    <w:rsid w:val="00287E13"/>
    <w:rsid w:val="002915F5"/>
    <w:rsid w:val="002917F0"/>
    <w:rsid w:val="002944A4"/>
    <w:rsid w:val="0029473C"/>
    <w:rsid w:val="00294F84"/>
    <w:rsid w:val="00295D73"/>
    <w:rsid w:val="002961E7"/>
    <w:rsid w:val="002A0C47"/>
    <w:rsid w:val="002A132E"/>
    <w:rsid w:val="002A1CB8"/>
    <w:rsid w:val="002A2420"/>
    <w:rsid w:val="002A2613"/>
    <w:rsid w:val="002A2EDE"/>
    <w:rsid w:val="002A4910"/>
    <w:rsid w:val="002A582A"/>
    <w:rsid w:val="002A6A70"/>
    <w:rsid w:val="002A73E9"/>
    <w:rsid w:val="002B00EC"/>
    <w:rsid w:val="002B416F"/>
    <w:rsid w:val="002B424E"/>
    <w:rsid w:val="002B612E"/>
    <w:rsid w:val="002B683E"/>
    <w:rsid w:val="002B7759"/>
    <w:rsid w:val="002C0121"/>
    <w:rsid w:val="002C0591"/>
    <w:rsid w:val="002C0CE1"/>
    <w:rsid w:val="002C1391"/>
    <w:rsid w:val="002C156A"/>
    <w:rsid w:val="002C5017"/>
    <w:rsid w:val="002C5E5D"/>
    <w:rsid w:val="002C6501"/>
    <w:rsid w:val="002D0311"/>
    <w:rsid w:val="002D0FBB"/>
    <w:rsid w:val="002D1C79"/>
    <w:rsid w:val="002D2516"/>
    <w:rsid w:val="002D38EB"/>
    <w:rsid w:val="002D429B"/>
    <w:rsid w:val="002D4964"/>
    <w:rsid w:val="002D57D8"/>
    <w:rsid w:val="002D5E8A"/>
    <w:rsid w:val="002D66EB"/>
    <w:rsid w:val="002D7135"/>
    <w:rsid w:val="002D7E93"/>
    <w:rsid w:val="002D7EB1"/>
    <w:rsid w:val="002E203F"/>
    <w:rsid w:val="002E41A3"/>
    <w:rsid w:val="002E5106"/>
    <w:rsid w:val="002E5CCC"/>
    <w:rsid w:val="002E6FD8"/>
    <w:rsid w:val="002F03E0"/>
    <w:rsid w:val="002F1C51"/>
    <w:rsid w:val="002F5A55"/>
    <w:rsid w:val="002F6D43"/>
    <w:rsid w:val="002F7346"/>
    <w:rsid w:val="002F73AB"/>
    <w:rsid w:val="0030277D"/>
    <w:rsid w:val="003027E3"/>
    <w:rsid w:val="003028B6"/>
    <w:rsid w:val="003037A6"/>
    <w:rsid w:val="003040B9"/>
    <w:rsid w:val="003045BC"/>
    <w:rsid w:val="003060C4"/>
    <w:rsid w:val="00306161"/>
    <w:rsid w:val="00306294"/>
    <w:rsid w:val="00306CB4"/>
    <w:rsid w:val="00306FAA"/>
    <w:rsid w:val="0030793F"/>
    <w:rsid w:val="00307BB2"/>
    <w:rsid w:val="00310A8D"/>
    <w:rsid w:val="00311974"/>
    <w:rsid w:val="00311DFB"/>
    <w:rsid w:val="00313BA6"/>
    <w:rsid w:val="00314335"/>
    <w:rsid w:val="00314B6E"/>
    <w:rsid w:val="00320A37"/>
    <w:rsid w:val="00321ABF"/>
    <w:rsid w:val="00323D68"/>
    <w:rsid w:val="00325895"/>
    <w:rsid w:val="00327B3B"/>
    <w:rsid w:val="00327E8C"/>
    <w:rsid w:val="00331B29"/>
    <w:rsid w:val="0033225E"/>
    <w:rsid w:val="00332625"/>
    <w:rsid w:val="00332664"/>
    <w:rsid w:val="00333855"/>
    <w:rsid w:val="0033391B"/>
    <w:rsid w:val="00334D00"/>
    <w:rsid w:val="00335186"/>
    <w:rsid w:val="00336197"/>
    <w:rsid w:val="00337C47"/>
    <w:rsid w:val="00341112"/>
    <w:rsid w:val="003417F7"/>
    <w:rsid w:val="0034325C"/>
    <w:rsid w:val="00343501"/>
    <w:rsid w:val="00344691"/>
    <w:rsid w:val="00344A73"/>
    <w:rsid w:val="003452AB"/>
    <w:rsid w:val="0034581B"/>
    <w:rsid w:val="00345ABB"/>
    <w:rsid w:val="00345CDF"/>
    <w:rsid w:val="003463C3"/>
    <w:rsid w:val="00346BE3"/>
    <w:rsid w:val="00346EA6"/>
    <w:rsid w:val="00347A5D"/>
    <w:rsid w:val="0035099F"/>
    <w:rsid w:val="0035250B"/>
    <w:rsid w:val="00354C93"/>
    <w:rsid w:val="00354E61"/>
    <w:rsid w:val="00361379"/>
    <w:rsid w:val="00361706"/>
    <w:rsid w:val="00363F7B"/>
    <w:rsid w:val="0036432F"/>
    <w:rsid w:val="00364629"/>
    <w:rsid w:val="00364990"/>
    <w:rsid w:val="003649E1"/>
    <w:rsid w:val="00365084"/>
    <w:rsid w:val="0036576E"/>
    <w:rsid w:val="00366BCC"/>
    <w:rsid w:val="003719FE"/>
    <w:rsid w:val="00372839"/>
    <w:rsid w:val="00373464"/>
    <w:rsid w:val="00373D5A"/>
    <w:rsid w:val="00373D90"/>
    <w:rsid w:val="00376A2C"/>
    <w:rsid w:val="00377ACD"/>
    <w:rsid w:val="00377C98"/>
    <w:rsid w:val="00380986"/>
    <w:rsid w:val="00381A6D"/>
    <w:rsid w:val="00381C35"/>
    <w:rsid w:val="0038298C"/>
    <w:rsid w:val="00382F58"/>
    <w:rsid w:val="00384BE8"/>
    <w:rsid w:val="00385C42"/>
    <w:rsid w:val="00385DED"/>
    <w:rsid w:val="00387330"/>
    <w:rsid w:val="00390E3D"/>
    <w:rsid w:val="00391434"/>
    <w:rsid w:val="003916BC"/>
    <w:rsid w:val="00391C0F"/>
    <w:rsid w:val="0039313B"/>
    <w:rsid w:val="00394939"/>
    <w:rsid w:val="003957FF"/>
    <w:rsid w:val="00396738"/>
    <w:rsid w:val="003A0EA7"/>
    <w:rsid w:val="003A2432"/>
    <w:rsid w:val="003A286F"/>
    <w:rsid w:val="003A46C6"/>
    <w:rsid w:val="003A4E18"/>
    <w:rsid w:val="003A65BE"/>
    <w:rsid w:val="003A6633"/>
    <w:rsid w:val="003A7573"/>
    <w:rsid w:val="003A783D"/>
    <w:rsid w:val="003B0A19"/>
    <w:rsid w:val="003B160A"/>
    <w:rsid w:val="003B1BD8"/>
    <w:rsid w:val="003B23FA"/>
    <w:rsid w:val="003B5CF4"/>
    <w:rsid w:val="003B5F0B"/>
    <w:rsid w:val="003C3A1C"/>
    <w:rsid w:val="003C5A93"/>
    <w:rsid w:val="003C6591"/>
    <w:rsid w:val="003C67B1"/>
    <w:rsid w:val="003C7AD4"/>
    <w:rsid w:val="003D054E"/>
    <w:rsid w:val="003D0790"/>
    <w:rsid w:val="003D20F2"/>
    <w:rsid w:val="003D3F17"/>
    <w:rsid w:val="003D5DC1"/>
    <w:rsid w:val="003D6328"/>
    <w:rsid w:val="003E0F99"/>
    <w:rsid w:val="003E17A0"/>
    <w:rsid w:val="003E1B3E"/>
    <w:rsid w:val="003E1FDC"/>
    <w:rsid w:val="003E4B1D"/>
    <w:rsid w:val="003E4F1E"/>
    <w:rsid w:val="003E5BCC"/>
    <w:rsid w:val="003E6133"/>
    <w:rsid w:val="003F0A8F"/>
    <w:rsid w:val="003F1013"/>
    <w:rsid w:val="003F1258"/>
    <w:rsid w:val="003F2991"/>
    <w:rsid w:val="003F2D76"/>
    <w:rsid w:val="003F3941"/>
    <w:rsid w:val="003F3C56"/>
    <w:rsid w:val="003F4539"/>
    <w:rsid w:val="003F5081"/>
    <w:rsid w:val="00400D36"/>
    <w:rsid w:val="004014DB"/>
    <w:rsid w:val="00401EC5"/>
    <w:rsid w:val="00402CF6"/>
    <w:rsid w:val="00403213"/>
    <w:rsid w:val="00403240"/>
    <w:rsid w:val="00403A39"/>
    <w:rsid w:val="00404960"/>
    <w:rsid w:val="004054AE"/>
    <w:rsid w:val="00406697"/>
    <w:rsid w:val="00407363"/>
    <w:rsid w:val="00407DB6"/>
    <w:rsid w:val="00411050"/>
    <w:rsid w:val="004137E4"/>
    <w:rsid w:val="00413DFF"/>
    <w:rsid w:val="0041430B"/>
    <w:rsid w:val="0041528E"/>
    <w:rsid w:val="00416BF0"/>
    <w:rsid w:val="00416E24"/>
    <w:rsid w:val="004170BA"/>
    <w:rsid w:val="00417379"/>
    <w:rsid w:val="00417D56"/>
    <w:rsid w:val="00421B79"/>
    <w:rsid w:val="00422D31"/>
    <w:rsid w:val="004232A5"/>
    <w:rsid w:val="00423F6C"/>
    <w:rsid w:val="00424944"/>
    <w:rsid w:val="00424C18"/>
    <w:rsid w:val="0042593B"/>
    <w:rsid w:val="00426266"/>
    <w:rsid w:val="004264B8"/>
    <w:rsid w:val="00427613"/>
    <w:rsid w:val="00430246"/>
    <w:rsid w:val="00430EC7"/>
    <w:rsid w:val="004315D6"/>
    <w:rsid w:val="00431F10"/>
    <w:rsid w:val="00432754"/>
    <w:rsid w:val="00433F74"/>
    <w:rsid w:val="004341EA"/>
    <w:rsid w:val="004343DA"/>
    <w:rsid w:val="00434DC5"/>
    <w:rsid w:val="00435F48"/>
    <w:rsid w:val="00436A5B"/>
    <w:rsid w:val="004370DE"/>
    <w:rsid w:val="00437B81"/>
    <w:rsid w:val="0044316E"/>
    <w:rsid w:val="00443D90"/>
    <w:rsid w:val="004443D4"/>
    <w:rsid w:val="00445C00"/>
    <w:rsid w:val="0044601A"/>
    <w:rsid w:val="0044687A"/>
    <w:rsid w:val="00447CAB"/>
    <w:rsid w:val="00447F0E"/>
    <w:rsid w:val="00447FED"/>
    <w:rsid w:val="00451883"/>
    <w:rsid w:val="00451B31"/>
    <w:rsid w:val="00452FF1"/>
    <w:rsid w:val="0045458A"/>
    <w:rsid w:val="00454731"/>
    <w:rsid w:val="00455322"/>
    <w:rsid w:val="00456F7E"/>
    <w:rsid w:val="004576C6"/>
    <w:rsid w:val="00457F14"/>
    <w:rsid w:val="00460CC5"/>
    <w:rsid w:val="00461224"/>
    <w:rsid w:val="00461358"/>
    <w:rsid w:val="0046160F"/>
    <w:rsid w:val="00462562"/>
    <w:rsid w:val="004669F9"/>
    <w:rsid w:val="00466AEE"/>
    <w:rsid w:val="00466BD5"/>
    <w:rsid w:val="004708BE"/>
    <w:rsid w:val="0047115D"/>
    <w:rsid w:val="004711F9"/>
    <w:rsid w:val="00471365"/>
    <w:rsid w:val="004720EF"/>
    <w:rsid w:val="0047382C"/>
    <w:rsid w:val="0047481A"/>
    <w:rsid w:val="00474CDF"/>
    <w:rsid w:val="004765CA"/>
    <w:rsid w:val="004816D4"/>
    <w:rsid w:val="00482906"/>
    <w:rsid w:val="004844DA"/>
    <w:rsid w:val="00486FE1"/>
    <w:rsid w:val="0049041A"/>
    <w:rsid w:val="004913F1"/>
    <w:rsid w:val="00491C84"/>
    <w:rsid w:val="00492AFE"/>
    <w:rsid w:val="0049341F"/>
    <w:rsid w:val="0049472C"/>
    <w:rsid w:val="00494909"/>
    <w:rsid w:val="0049492C"/>
    <w:rsid w:val="004953C2"/>
    <w:rsid w:val="0049576D"/>
    <w:rsid w:val="00495F5D"/>
    <w:rsid w:val="00496B4E"/>
    <w:rsid w:val="004A0246"/>
    <w:rsid w:val="004A0EB6"/>
    <w:rsid w:val="004A1343"/>
    <w:rsid w:val="004A222A"/>
    <w:rsid w:val="004A2467"/>
    <w:rsid w:val="004A292B"/>
    <w:rsid w:val="004A2D29"/>
    <w:rsid w:val="004A3000"/>
    <w:rsid w:val="004A367E"/>
    <w:rsid w:val="004A384F"/>
    <w:rsid w:val="004A3C7F"/>
    <w:rsid w:val="004A554E"/>
    <w:rsid w:val="004A6630"/>
    <w:rsid w:val="004A7B3F"/>
    <w:rsid w:val="004A7B64"/>
    <w:rsid w:val="004A7EC0"/>
    <w:rsid w:val="004B0992"/>
    <w:rsid w:val="004B1C07"/>
    <w:rsid w:val="004B2A03"/>
    <w:rsid w:val="004B2BF0"/>
    <w:rsid w:val="004B3587"/>
    <w:rsid w:val="004B375D"/>
    <w:rsid w:val="004B5A16"/>
    <w:rsid w:val="004B5E13"/>
    <w:rsid w:val="004B6008"/>
    <w:rsid w:val="004B6EED"/>
    <w:rsid w:val="004B7126"/>
    <w:rsid w:val="004C0558"/>
    <w:rsid w:val="004C0610"/>
    <w:rsid w:val="004C234F"/>
    <w:rsid w:val="004C31CF"/>
    <w:rsid w:val="004C43E3"/>
    <w:rsid w:val="004C4E6E"/>
    <w:rsid w:val="004C6110"/>
    <w:rsid w:val="004C611F"/>
    <w:rsid w:val="004C62FF"/>
    <w:rsid w:val="004C6480"/>
    <w:rsid w:val="004C71EE"/>
    <w:rsid w:val="004C74C1"/>
    <w:rsid w:val="004C7E86"/>
    <w:rsid w:val="004D12E0"/>
    <w:rsid w:val="004D1B7A"/>
    <w:rsid w:val="004D1E22"/>
    <w:rsid w:val="004D23CA"/>
    <w:rsid w:val="004D2ABE"/>
    <w:rsid w:val="004D3013"/>
    <w:rsid w:val="004D342C"/>
    <w:rsid w:val="004D480C"/>
    <w:rsid w:val="004D4B5F"/>
    <w:rsid w:val="004D541C"/>
    <w:rsid w:val="004D661D"/>
    <w:rsid w:val="004D6BDB"/>
    <w:rsid w:val="004E08F9"/>
    <w:rsid w:val="004E22E8"/>
    <w:rsid w:val="004E382E"/>
    <w:rsid w:val="004E574A"/>
    <w:rsid w:val="004E57FA"/>
    <w:rsid w:val="004E5DA9"/>
    <w:rsid w:val="004E7B5B"/>
    <w:rsid w:val="004F1D89"/>
    <w:rsid w:val="004F1E90"/>
    <w:rsid w:val="004F2210"/>
    <w:rsid w:val="004F2A3C"/>
    <w:rsid w:val="004F3958"/>
    <w:rsid w:val="004F4CCC"/>
    <w:rsid w:val="004F5008"/>
    <w:rsid w:val="004F5A51"/>
    <w:rsid w:val="004F5D69"/>
    <w:rsid w:val="004F68D9"/>
    <w:rsid w:val="004F6B61"/>
    <w:rsid w:val="004F6C2B"/>
    <w:rsid w:val="004F7243"/>
    <w:rsid w:val="004F7C7B"/>
    <w:rsid w:val="004F7DFB"/>
    <w:rsid w:val="00502BFF"/>
    <w:rsid w:val="00502C63"/>
    <w:rsid w:val="0050381F"/>
    <w:rsid w:val="005055CF"/>
    <w:rsid w:val="00505F91"/>
    <w:rsid w:val="00506D12"/>
    <w:rsid w:val="00506F05"/>
    <w:rsid w:val="00506F1E"/>
    <w:rsid w:val="00507F07"/>
    <w:rsid w:val="0051071C"/>
    <w:rsid w:val="00511025"/>
    <w:rsid w:val="0051173C"/>
    <w:rsid w:val="005161CA"/>
    <w:rsid w:val="00516B08"/>
    <w:rsid w:val="005172C4"/>
    <w:rsid w:val="0051796D"/>
    <w:rsid w:val="00521C88"/>
    <w:rsid w:val="00522323"/>
    <w:rsid w:val="00522D9B"/>
    <w:rsid w:val="00524397"/>
    <w:rsid w:val="005246C8"/>
    <w:rsid w:val="0052677C"/>
    <w:rsid w:val="0052764B"/>
    <w:rsid w:val="00530905"/>
    <w:rsid w:val="00532106"/>
    <w:rsid w:val="005330EE"/>
    <w:rsid w:val="005333D9"/>
    <w:rsid w:val="0053370B"/>
    <w:rsid w:val="0053378E"/>
    <w:rsid w:val="00534517"/>
    <w:rsid w:val="00534CCE"/>
    <w:rsid w:val="00534EE0"/>
    <w:rsid w:val="005352BC"/>
    <w:rsid w:val="005357E8"/>
    <w:rsid w:val="0053632A"/>
    <w:rsid w:val="00536D30"/>
    <w:rsid w:val="00537BE3"/>
    <w:rsid w:val="00537CEF"/>
    <w:rsid w:val="005400ED"/>
    <w:rsid w:val="00540F79"/>
    <w:rsid w:val="00541591"/>
    <w:rsid w:val="0054178D"/>
    <w:rsid w:val="0054181F"/>
    <w:rsid w:val="00541D02"/>
    <w:rsid w:val="00543D13"/>
    <w:rsid w:val="00543D35"/>
    <w:rsid w:val="00543FF8"/>
    <w:rsid w:val="00544BE7"/>
    <w:rsid w:val="00544DB9"/>
    <w:rsid w:val="00545DF5"/>
    <w:rsid w:val="00546A90"/>
    <w:rsid w:val="00550616"/>
    <w:rsid w:val="0055069F"/>
    <w:rsid w:val="00550E03"/>
    <w:rsid w:val="00550E7C"/>
    <w:rsid w:val="00551BA1"/>
    <w:rsid w:val="00552113"/>
    <w:rsid w:val="00552C23"/>
    <w:rsid w:val="00553B1D"/>
    <w:rsid w:val="00554050"/>
    <w:rsid w:val="00554BFC"/>
    <w:rsid w:val="005557C2"/>
    <w:rsid w:val="00556A8F"/>
    <w:rsid w:val="005571DD"/>
    <w:rsid w:val="00557A6E"/>
    <w:rsid w:val="0056138B"/>
    <w:rsid w:val="00561E8E"/>
    <w:rsid w:val="005620BD"/>
    <w:rsid w:val="00563793"/>
    <w:rsid w:val="005648D0"/>
    <w:rsid w:val="00566C57"/>
    <w:rsid w:val="00566DA4"/>
    <w:rsid w:val="0057276F"/>
    <w:rsid w:val="005727E8"/>
    <w:rsid w:val="00572D4F"/>
    <w:rsid w:val="005740D0"/>
    <w:rsid w:val="00574AB2"/>
    <w:rsid w:val="005771C4"/>
    <w:rsid w:val="00580D54"/>
    <w:rsid w:val="005816DB"/>
    <w:rsid w:val="0058272D"/>
    <w:rsid w:val="00582C50"/>
    <w:rsid w:val="00583232"/>
    <w:rsid w:val="0058360A"/>
    <w:rsid w:val="005840E2"/>
    <w:rsid w:val="005842BD"/>
    <w:rsid w:val="005843DA"/>
    <w:rsid w:val="00584C83"/>
    <w:rsid w:val="00586526"/>
    <w:rsid w:val="00586C91"/>
    <w:rsid w:val="00590F1F"/>
    <w:rsid w:val="00591180"/>
    <w:rsid w:val="00592E34"/>
    <w:rsid w:val="005930EF"/>
    <w:rsid w:val="00594950"/>
    <w:rsid w:val="00594C83"/>
    <w:rsid w:val="00596F74"/>
    <w:rsid w:val="005971A5"/>
    <w:rsid w:val="005A0E35"/>
    <w:rsid w:val="005A10AB"/>
    <w:rsid w:val="005A1AEC"/>
    <w:rsid w:val="005A24B4"/>
    <w:rsid w:val="005A252C"/>
    <w:rsid w:val="005A2551"/>
    <w:rsid w:val="005A287B"/>
    <w:rsid w:val="005A3096"/>
    <w:rsid w:val="005A412F"/>
    <w:rsid w:val="005A6F2E"/>
    <w:rsid w:val="005A7958"/>
    <w:rsid w:val="005B0111"/>
    <w:rsid w:val="005B352F"/>
    <w:rsid w:val="005B3BC7"/>
    <w:rsid w:val="005B3E01"/>
    <w:rsid w:val="005B4E26"/>
    <w:rsid w:val="005C1693"/>
    <w:rsid w:val="005C6406"/>
    <w:rsid w:val="005C65DE"/>
    <w:rsid w:val="005C6DD7"/>
    <w:rsid w:val="005D1380"/>
    <w:rsid w:val="005D1D9B"/>
    <w:rsid w:val="005D2F6A"/>
    <w:rsid w:val="005D3108"/>
    <w:rsid w:val="005D32CB"/>
    <w:rsid w:val="005D3BA7"/>
    <w:rsid w:val="005D407A"/>
    <w:rsid w:val="005D4431"/>
    <w:rsid w:val="005D4513"/>
    <w:rsid w:val="005D4964"/>
    <w:rsid w:val="005D5AF3"/>
    <w:rsid w:val="005D6A38"/>
    <w:rsid w:val="005D71FF"/>
    <w:rsid w:val="005E0507"/>
    <w:rsid w:val="005E2E5C"/>
    <w:rsid w:val="005E39F3"/>
    <w:rsid w:val="005E42FF"/>
    <w:rsid w:val="005E64A9"/>
    <w:rsid w:val="005E6E64"/>
    <w:rsid w:val="005F05F7"/>
    <w:rsid w:val="005F0DFA"/>
    <w:rsid w:val="005F163A"/>
    <w:rsid w:val="005F243A"/>
    <w:rsid w:val="005F2A2B"/>
    <w:rsid w:val="005F329B"/>
    <w:rsid w:val="005F3615"/>
    <w:rsid w:val="005F3774"/>
    <w:rsid w:val="005F3868"/>
    <w:rsid w:val="005F44CE"/>
    <w:rsid w:val="005F46D7"/>
    <w:rsid w:val="005F570D"/>
    <w:rsid w:val="005F6151"/>
    <w:rsid w:val="005F63CD"/>
    <w:rsid w:val="005F6598"/>
    <w:rsid w:val="005F66E0"/>
    <w:rsid w:val="005F6E3E"/>
    <w:rsid w:val="005F7932"/>
    <w:rsid w:val="00600307"/>
    <w:rsid w:val="006006E4"/>
    <w:rsid w:val="0060114E"/>
    <w:rsid w:val="00601903"/>
    <w:rsid w:val="00602855"/>
    <w:rsid w:val="00602E33"/>
    <w:rsid w:val="00603191"/>
    <w:rsid w:val="0060375B"/>
    <w:rsid w:val="0060466F"/>
    <w:rsid w:val="00604EC4"/>
    <w:rsid w:val="00605E2A"/>
    <w:rsid w:val="006060D2"/>
    <w:rsid w:val="006076B8"/>
    <w:rsid w:val="00607D85"/>
    <w:rsid w:val="00610A2A"/>
    <w:rsid w:val="00611B45"/>
    <w:rsid w:val="00611DE3"/>
    <w:rsid w:val="00613CE5"/>
    <w:rsid w:val="00614111"/>
    <w:rsid w:val="00614B1D"/>
    <w:rsid w:val="00615BD4"/>
    <w:rsid w:val="00615D18"/>
    <w:rsid w:val="0061661C"/>
    <w:rsid w:val="00617E95"/>
    <w:rsid w:val="00621740"/>
    <w:rsid w:val="006237B5"/>
    <w:rsid w:val="006237B8"/>
    <w:rsid w:val="00624F45"/>
    <w:rsid w:val="00625EF0"/>
    <w:rsid w:val="00626F97"/>
    <w:rsid w:val="00627107"/>
    <w:rsid w:val="0062747B"/>
    <w:rsid w:val="00627C5B"/>
    <w:rsid w:val="006301D3"/>
    <w:rsid w:val="006309EA"/>
    <w:rsid w:val="00630E7B"/>
    <w:rsid w:val="0063268D"/>
    <w:rsid w:val="006342E4"/>
    <w:rsid w:val="00635505"/>
    <w:rsid w:val="006359FD"/>
    <w:rsid w:val="0063608B"/>
    <w:rsid w:val="00637DFE"/>
    <w:rsid w:val="006403C3"/>
    <w:rsid w:val="00640F7C"/>
    <w:rsid w:val="00642E08"/>
    <w:rsid w:val="006452BE"/>
    <w:rsid w:val="00646290"/>
    <w:rsid w:val="00650A96"/>
    <w:rsid w:val="00651DEB"/>
    <w:rsid w:val="006528D9"/>
    <w:rsid w:val="00653282"/>
    <w:rsid w:val="00654FE1"/>
    <w:rsid w:val="00655900"/>
    <w:rsid w:val="0065604F"/>
    <w:rsid w:val="006560CB"/>
    <w:rsid w:val="00656A2D"/>
    <w:rsid w:val="00657AD5"/>
    <w:rsid w:val="006604BA"/>
    <w:rsid w:val="00660D1F"/>
    <w:rsid w:val="006619DE"/>
    <w:rsid w:val="00662420"/>
    <w:rsid w:val="00662802"/>
    <w:rsid w:val="0066281F"/>
    <w:rsid w:val="006637C6"/>
    <w:rsid w:val="006655EC"/>
    <w:rsid w:val="0066617F"/>
    <w:rsid w:val="0066625F"/>
    <w:rsid w:val="00670A71"/>
    <w:rsid w:val="006720C2"/>
    <w:rsid w:val="00672C9F"/>
    <w:rsid w:val="0067414F"/>
    <w:rsid w:val="00677DE1"/>
    <w:rsid w:val="00680C4B"/>
    <w:rsid w:val="00680C8A"/>
    <w:rsid w:val="00680F48"/>
    <w:rsid w:val="00681A60"/>
    <w:rsid w:val="00682B11"/>
    <w:rsid w:val="00683C14"/>
    <w:rsid w:val="00685A83"/>
    <w:rsid w:val="00686645"/>
    <w:rsid w:val="00687340"/>
    <w:rsid w:val="0069030C"/>
    <w:rsid w:val="00693169"/>
    <w:rsid w:val="006937B1"/>
    <w:rsid w:val="00693BDA"/>
    <w:rsid w:val="00695305"/>
    <w:rsid w:val="00695F4A"/>
    <w:rsid w:val="006974DB"/>
    <w:rsid w:val="00697BC4"/>
    <w:rsid w:val="006A0AFF"/>
    <w:rsid w:val="006A1280"/>
    <w:rsid w:val="006A50BB"/>
    <w:rsid w:val="006A593A"/>
    <w:rsid w:val="006A5E0E"/>
    <w:rsid w:val="006A6504"/>
    <w:rsid w:val="006B09A8"/>
    <w:rsid w:val="006B0C38"/>
    <w:rsid w:val="006B0F1D"/>
    <w:rsid w:val="006B143B"/>
    <w:rsid w:val="006B145E"/>
    <w:rsid w:val="006B3216"/>
    <w:rsid w:val="006B418B"/>
    <w:rsid w:val="006B5BF3"/>
    <w:rsid w:val="006B6B04"/>
    <w:rsid w:val="006B6F8F"/>
    <w:rsid w:val="006C0973"/>
    <w:rsid w:val="006C1CA7"/>
    <w:rsid w:val="006C1CE2"/>
    <w:rsid w:val="006C2610"/>
    <w:rsid w:val="006C290C"/>
    <w:rsid w:val="006C2C90"/>
    <w:rsid w:val="006C3492"/>
    <w:rsid w:val="006C3B29"/>
    <w:rsid w:val="006C632E"/>
    <w:rsid w:val="006C6C2F"/>
    <w:rsid w:val="006C6FF4"/>
    <w:rsid w:val="006C7D4B"/>
    <w:rsid w:val="006D0840"/>
    <w:rsid w:val="006D1A5A"/>
    <w:rsid w:val="006D2473"/>
    <w:rsid w:val="006D2535"/>
    <w:rsid w:val="006D26A2"/>
    <w:rsid w:val="006D4873"/>
    <w:rsid w:val="006D5216"/>
    <w:rsid w:val="006D6920"/>
    <w:rsid w:val="006D6BE5"/>
    <w:rsid w:val="006D6C56"/>
    <w:rsid w:val="006D79F5"/>
    <w:rsid w:val="006D7F9E"/>
    <w:rsid w:val="006E139B"/>
    <w:rsid w:val="006E1711"/>
    <w:rsid w:val="006E261D"/>
    <w:rsid w:val="006E2849"/>
    <w:rsid w:val="006E4681"/>
    <w:rsid w:val="006E5791"/>
    <w:rsid w:val="006E79AF"/>
    <w:rsid w:val="006E7D32"/>
    <w:rsid w:val="006F05FB"/>
    <w:rsid w:val="006F063B"/>
    <w:rsid w:val="006F0923"/>
    <w:rsid w:val="006F2573"/>
    <w:rsid w:val="006F269B"/>
    <w:rsid w:val="006F2FD0"/>
    <w:rsid w:val="006F498E"/>
    <w:rsid w:val="006F4CCB"/>
    <w:rsid w:val="006F60DF"/>
    <w:rsid w:val="006F6F2B"/>
    <w:rsid w:val="006F72EE"/>
    <w:rsid w:val="006F7594"/>
    <w:rsid w:val="00700DB1"/>
    <w:rsid w:val="00703B81"/>
    <w:rsid w:val="00704195"/>
    <w:rsid w:val="00704346"/>
    <w:rsid w:val="0070485D"/>
    <w:rsid w:val="00706264"/>
    <w:rsid w:val="00706A0B"/>
    <w:rsid w:val="00706D72"/>
    <w:rsid w:val="00706F11"/>
    <w:rsid w:val="00713C0F"/>
    <w:rsid w:val="0071448E"/>
    <w:rsid w:val="00721649"/>
    <w:rsid w:val="0072195A"/>
    <w:rsid w:val="00723D9C"/>
    <w:rsid w:val="007252F5"/>
    <w:rsid w:val="00725B55"/>
    <w:rsid w:val="0072750D"/>
    <w:rsid w:val="00733007"/>
    <w:rsid w:val="00733783"/>
    <w:rsid w:val="00734144"/>
    <w:rsid w:val="007341B0"/>
    <w:rsid w:val="00734320"/>
    <w:rsid w:val="007348EC"/>
    <w:rsid w:val="00734BAF"/>
    <w:rsid w:val="00734D06"/>
    <w:rsid w:val="007350FD"/>
    <w:rsid w:val="00736030"/>
    <w:rsid w:val="0074023F"/>
    <w:rsid w:val="00741159"/>
    <w:rsid w:val="00742BC6"/>
    <w:rsid w:val="00743743"/>
    <w:rsid w:val="00743A43"/>
    <w:rsid w:val="00743D88"/>
    <w:rsid w:val="00743E70"/>
    <w:rsid w:val="007450CF"/>
    <w:rsid w:val="007471DD"/>
    <w:rsid w:val="00747B0C"/>
    <w:rsid w:val="00750BD3"/>
    <w:rsid w:val="007559D4"/>
    <w:rsid w:val="007562CC"/>
    <w:rsid w:val="007565C9"/>
    <w:rsid w:val="007568A2"/>
    <w:rsid w:val="007568B9"/>
    <w:rsid w:val="00760E38"/>
    <w:rsid w:val="007616D9"/>
    <w:rsid w:val="007623D8"/>
    <w:rsid w:val="00762C7D"/>
    <w:rsid w:val="00763B02"/>
    <w:rsid w:val="007652CC"/>
    <w:rsid w:val="00766B08"/>
    <w:rsid w:val="00766D8C"/>
    <w:rsid w:val="00767A25"/>
    <w:rsid w:val="007700D1"/>
    <w:rsid w:val="0077045D"/>
    <w:rsid w:val="00770782"/>
    <w:rsid w:val="00770D47"/>
    <w:rsid w:val="00772139"/>
    <w:rsid w:val="0077241A"/>
    <w:rsid w:val="00774083"/>
    <w:rsid w:val="00774C1C"/>
    <w:rsid w:val="00775A64"/>
    <w:rsid w:val="00776027"/>
    <w:rsid w:val="00776645"/>
    <w:rsid w:val="00776B95"/>
    <w:rsid w:val="00776C11"/>
    <w:rsid w:val="00776C6B"/>
    <w:rsid w:val="00776D7B"/>
    <w:rsid w:val="00777A0F"/>
    <w:rsid w:val="0078013D"/>
    <w:rsid w:val="007807DD"/>
    <w:rsid w:val="00781658"/>
    <w:rsid w:val="007821B9"/>
    <w:rsid w:val="007831D8"/>
    <w:rsid w:val="007851FA"/>
    <w:rsid w:val="007852F3"/>
    <w:rsid w:val="00790E12"/>
    <w:rsid w:val="00792200"/>
    <w:rsid w:val="00792C0A"/>
    <w:rsid w:val="0079444A"/>
    <w:rsid w:val="00794619"/>
    <w:rsid w:val="00795104"/>
    <w:rsid w:val="007956C7"/>
    <w:rsid w:val="007957F1"/>
    <w:rsid w:val="00795A39"/>
    <w:rsid w:val="00795DFD"/>
    <w:rsid w:val="00796B42"/>
    <w:rsid w:val="007973E8"/>
    <w:rsid w:val="007A0FA4"/>
    <w:rsid w:val="007A1741"/>
    <w:rsid w:val="007A238B"/>
    <w:rsid w:val="007A3052"/>
    <w:rsid w:val="007A3EEC"/>
    <w:rsid w:val="007A7B2C"/>
    <w:rsid w:val="007A7C9E"/>
    <w:rsid w:val="007B0C7A"/>
    <w:rsid w:val="007B1235"/>
    <w:rsid w:val="007B1822"/>
    <w:rsid w:val="007B2D7A"/>
    <w:rsid w:val="007B2F67"/>
    <w:rsid w:val="007B3596"/>
    <w:rsid w:val="007B4D14"/>
    <w:rsid w:val="007B5790"/>
    <w:rsid w:val="007B7206"/>
    <w:rsid w:val="007C0CAE"/>
    <w:rsid w:val="007C33E7"/>
    <w:rsid w:val="007C3833"/>
    <w:rsid w:val="007C654B"/>
    <w:rsid w:val="007C6EA9"/>
    <w:rsid w:val="007C73A2"/>
    <w:rsid w:val="007D1273"/>
    <w:rsid w:val="007D3B9A"/>
    <w:rsid w:val="007D3E39"/>
    <w:rsid w:val="007D6A77"/>
    <w:rsid w:val="007D7880"/>
    <w:rsid w:val="007E17C6"/>
    <w:rsid w:val="007E2454"/>
    <w:rsid w:val="007E36E8"/>
    <w:rsid w:val="007E45B9"/>
    <w:rsid w:val="007E74C5"/>
    <w:rsid w:val="007E7F5B"/>
    <w:rsid w:val="007F0374"/>
    <w:rsid w:val="007F09C7"/>
    <w:rsid w:val="007F0FF6"/>
    <w:rsid w:val="007F13FF"/>
    <w:rsid w:val="007F2C25"/>
    <w:rsid w:val="007F3295"/>
    <w:rsid w:val="007F3AA1"/>
    <w:rsid w:val="007F4404"/>
    <w:rsid w:val="007F4483"/>
    <w:rsid w:val="007F67A6"/>
    <w:rsid w:val="007F787D"/>
    <w:rsid w:val="007F7B87"/>
    <w:rsid w:val="00800222"/>
    <w:rsid w:val="00800469"/>
    <w:rsid w:val="00800995"/>
    <w:rsid w:val="00800D7E"/>
    <w:rsid w:val="00801A08"/>
    <w:rsid w:val="00801BF7"/>
    <w:rsid w:val="00803674"/>
    <w:rsid w:val="00804349"/>
    <w:rsid w:val="00804408"/>
    <w:rsid w:val="008045E2"/>
    <w:rsid w:val="0080576F"/>
    <w:rsid w:val="00805C27"/>
    <w:rsid w:val="00805CF8"/>
    <w:rsid w:val="00805D38"/>
    <w:rsid w:val="008060E0"/>
    <w:rsid w:val="00806886"/>
    <w:rsid w:val="00807715"/>
    <w:rsid w:val="00807D2A"/>
    <w:rsid w:val="00810687"/>
    <w:rsid w:val="00810A99"/>
    <w:rsid w:val="0081143C"/>
    <w:rsid w:val="008119B3"/>
    <w:rsid w:val="00811F8F"/>
    <w:rsid w:val="008123FE"/>
    <w:rsid w:val="00812C18"/>
    <w:rsid w:val="00813E2F"/>
    <w:rsid w:val="00816658"/>
    <w:rsid w:val="00816B0C"/>
    <w:rsid w:val="00816CE3"/>
    <w:rsid w:val="00817D64"/>
    <w:rsid w:val="008202AB"/>
    <w:rsid w:val="00820431"/>
    <w:rsid w:val="00820C64"/>
    <w:rsid w:val="00821818"/>
    <w:rsid w:val="00823F37"/>
    <w:rsid w:val="0082611E"/>
    <w:rsid w:val="00827685"/>
    <w:rsid w:val="00827765"/>
    <w:rsid w:val="00827996"/>
    <w:rsid w:val="0083147A"/>
    <w:rsid w:val="008334BC"/>
    <w:rsid w:val="0083397B"/>
    <w:rsid w:val="00833BAF"/>
    <w:rsid w:val="00833E7E"/>
    <w:rsid w:val="0083451E"/>
    <w:rsid w:val="0083584F"/>
    <w:rsid w:val="00835D32"/>
    <w:rsid w:val="00835E8D"/>
    <w:rsid w:val="00836262"/>
    <w:rsid w:val="0083661A"/>
    <w:rsid w:val="008368C1"/>
    <w:rsid w:val="00836A79"/>
    <w:rsid w:val="008402E0"/>
    <w:rsid w:val="00840FAA"/>
    <w:rsid w:val="0084158C"/>
    <w:rsid w:val="00842E49"/>
    <w:rsid w:val="00842FF0"/>
    <w:rsid w:val="00843E9D"/>
    <w:rsid w:val="008453A0"/>
    <w:rsid w:val="00846D59"/>
    <w:rsid w:val="0085001C"/>
    <w:rsid w:val="008504CD"/>
    <w:rsid w:val="00850D69"/>
    <w:rsid w:val="008529B0"/>
    <w:rsid w:val="00853323"/>
    <w:rsid w:val="00853869"/>
    <w:rsid w:val="008546F4"/>
    <w:rsid w:val="008549C9"/>
    <w:rsid w:val="00855E74"/>
    <w:rsid w:val="00857804"/>
    <w:rsid w:val="00857F40"/>
    <w:rsid w:val="00860D3E"/>
    <w:rsid w:val="00860F0F"/>
    <w:rsid w:val="00862CEF"/>
    <w:rsid w:val="00862D9A"/>
    <w:rsid w:val="0086309E"/>
    <w:rsid w:val="00865B6D"/>
    <w:rsid w:val="00866C79"/>
    <w:rsid w:val="00866F13"/>
    <w:rsid w:val="00867FA7"/>
    <w:rsid w:val="00870B2D"/>
    <w:rsid w:val="00871B0D"/>
    <w:rsid w:val="00872335"/>
    <w:rsid w:val="00873573"/>
    <w:rsid w:val="00874253"/>
    <w:rsid w:val="00876AC6"/>
    <w:rsid w:val="008809F2"/>
    <w:rsid w:val="00881345"/>
    <w:rsid w:val="00882479"/>
    <w:rsid w:val="0088274D"/>
    <w:rsid w:val="008837BB"/>
    <w:rsid w:val="008838BA"/>
    <w:rsid w:val="0088414C"/>
    <w:rsid w:val="0088461C"/>
    <w:rsid w:val="00884D52"/>
    <w:rsid w:val="00885B2C"/>
    <w:rsid w:val="0088657E"/>
    <w:rsid w:val="0088664A"/>
    <w:rsid w:val="00886ADC"/>
    <w:rsid w:val="00887D08"/>
    <w:rsid w:val="008935D1"/>
    <w:rsid w:val="00893BBD"/>
    <w:rsid w:val="00894129"/>
    <w:rsid w:val="008941DC"/>
    <w:rsid w:val="008951D2"/>
    <w:rsid w:val="00895D7F"/>
    <w:rsid w:val="00896643"/>
    <w:rsid w:val="00897042"/>
    <w:rsid w:val="008A0ABB"/>
    <w:rsid w:val="008A0D71"/>
    <w:rsid w:val="008A0E77"/>
    <w:rsid w:val="008A12E8"/>
    <w:rsid w:val="008A23BC"/>
    <w:rsid w:val="008A25BF"/>
    <w:rsid w:val="008A2E10"/>
    <w:rsid w:val="008A4495"/>
    <w:rsid w:val="008A51BC"/>
    <w:rsid w:val="008A64ED"/>
    <w:rsid w:val="008A6775"/>
    <w:rsid w:val="008A75F9"/>
    <w:rsid w:val="008A7E07"/>
    <w:rsid w:val="008B01EC"/>
    <w:rsid w:val="008B1F4B"/>
    <w:rsid w:val="008B2F28"/>
    <w:rsid w:val="008B38F4"/>
    <w:rsid w:val="008B3CDD"/>
    <w:rsid w:val="008B45A4"/>
    <w:rsid w:val="008B482D"/>
    <w:rsid w:val="008B5EEC"/>
    <w:rsid w:val="008B769D"/>
    <w:rsid w:val="008B7B0B"/>
    <w:rsid w:val="008C03DF"/>
    <w:rsid w:val="008C297D"/>
    <w:rsid w:val="008C2AE1"/>
    <w:rsid w:val="008C730C"/>
    <w:rsid w:val="008C78DE"/>
    <w:rsid w:val="008D1221"/>
    <w:rsid w:val="008D162E"/>
    <w:rsid w:val="008D19D8"/>
    <w:rsid w:val="008D3D67"/>
    <w:rsid w:val="008D4F53"/>
    <w:rsid w:val="008D616F"/>
    <w:rsid w:val="008D71FE"/>
    <w:rsid w:val="008D7B6F"/>
    <w:rsid w:val="008E020B"/>
    <w:rsid w:val="008E0430"/>
    <w:rsid w:val="008E080C"/>
    <w:rsid w:val="008E0982"/>
    <w:rsid w:val="008E13DA"/>
    <w:rsid w:val="008E19EF"/>
    <w:rsid w:val="008E28B5"/>
    <w:rsid w:val="008E4A3A"/>
    <w:rsid w:val="008E5F37"/>
    <w:rsid w:val="008E6185"/>
    <w:rsid w:val="008E78F8"/>
    <w:rsid w:val="008E7C7E"/>
    <w:rsid w:val="008F1236"/>
    <w:rsid w:val="008F1499"/>
    <w:rsid w:val="008F1584"/>
    <w:rsid w:val="008F180B"/>
    <w:rsid w:val="008F2DBD"/>
    <w:rsid w:val="008F4566"/>
    <w:rsid w:val="008F49C5"/>
    <w:rsid w:val="008F4AED"/>
    <w:rsid w:val="008F4E82"/>
    <w:rsid w:val="008F50E2"/>
    <w:rsid w:val="008F7122"/>
    <w:rsid w:val="00900150"/>
    <w:rsid w:val="009017AF"/>
    <w:rsid w:val="00901884"/>
    <w:rsid w:val="00901CE6"/>
    <w:rsid w:val="009028F7"/>
    <w:rsid w:val="009031B0"/>
    <w:rsid w:val="0090514B"/>
    <w:rsid w:val="009059B6"/>
    <w:rsid w:val="009061BD"/>
    <w:rsid w:val="00907CEC"/>
    <w:rsid w:val="00910631"/>
    <w:rsid w:val="00911661"/>
    <w:rsid w:val="009118DD"/>
    <w:rsid w:val="009130E1"/>
    <w:rsid w:val="00914D9E"/>
    <w:rsid w:val="00915122"/>
    <w:rsid w:val="0091581C"/>
    <w:rsid w:val="00916A8C"/>
    <w:rsid w:val="00916FAF"/>
    <w:rsid w:val="00917DEF"/>
    <w:rsid w:val="00920F93"/>
    <w:rsid w:val="00921CA6"/>
    <w:rsid w:val="00921EF2"/>
    <w:rsid w:val="00923139"/>
    <w:rsid w:val="00925C69"/>
    <w:rsid w:val="00927F6C"/>
    <w:rsid w:val="0093054F"/>
    <w:rsid w:val="00932EEE"/>
    <w:rsid w:val="00933AB3"/>
    <w:rsid w:val="00933D91"/>
    <w:rsid w:val="009345A3"/>
    <w:rsid w:val="0093571F"/>
    <w:rsid w:val="00937025"/>
    <w:rsid w:val="009370BC"/>
    <w:rsid w:val="0093791E"/>
    <w:rsid w:val="00937F52"/>
    <w:rsid w:val="009422BB"/>
    <w:rsid w:val="009423BA"/>
    <w:rsid w:val="009445D5"/>
    <w:rsid w:val="009449EB"/>
    <w:rsid w:val="00947C99"/>
    <w:rsid w:val="00947E39"/>
    <w:rsid w:val="00950678"/>
    <w:rsid w:val="00951951"/>
    <w:rsid w:val="00951A02"/>
    <w:rsid w:val="00952156"/>
    <w:rsid w:val="00952518"/>
    <w:rsid w:val="0095368F"/>
    <w:rsid w:val="00953749"/>
    <w:rsid w:val="00955DE5"/>
    <w:rsid w:val="00956BFE"/>
    <w:rsid w:val="00960864"/>
    <w:rsid w:val="009610A2"/>
    <w:rsid w:val="009612B0"/>
    <w:rsid w:val="009622E6"/>
    <w:rsid w:val="009628E7"/>
    <w:rsid w:val="009637F7"/>
    <w:rsid w:val="009655EE"/>
    <w:rsid w:val="00965BD3"/>
    <w:rsid w:val="00966147"/>
    <w:rsid w:val="0096663F"/>
    <w:rsid w:val="0096756A"/>
    <w:rsid w:val="00972FA1"/>
    <w:rsid w:val="009740A9"/>
    <w:rsid w:val="00974677"/>
    <w:rsid w:val="009759A1"/>
    <w:rsid w:val="00975EF8"/>
    <w:rsid w:val="00975FCC"/>
    <w:rsid w:val="00976B28"/>
    <w:rsid w:val="009770B3"/>
    <w:rsid w:val="00977678"/>
    <w:rsid w:val="00977AF1"/>
    <w:rsid w:val="00977EFF"/>
    <w:rsid w:val="0098078E"/>
    <w:rsid w:val="00981EC6"/>
    <w:rsid w:val="00982568"/>
    <w:rsid w:val="009826C8"/>
    <w:rsid w:val="009847C0"/>
    <w:rsid w:val="00984DD1"/>
    <w:rsid w:val="00985A5E"/>
    <w:rsid w:val="00985FDA"/>
    <w:rsid w:val="00987BCF"/>
    <w:rsid w:val="009903FF"/>
    <w:rsid w:val="0099395E"/>
    <w:rsid w:val="00993A41"/>
    <w:rsid w:val="0099548B"/>
    <w:rsid w:val="009955D6"/>
    <w:rsid w:val="00997BF2"/>
    <w:rsid w:val="009A00DC"/>
    <w:rsid w:val="009A09F0"/>
    <w:rsid w:val="009A2B96"/>
    <w:rsid w:val="009A3E51"/>
    <w:rsid w:val="009A496E"/>
    <w:rsid w:val="009A4EAE"/>
    <w:rsid w:val="009A5287"/>
    <w:rsid w:val="009A5C1C"/>
    <w:rsid w:val="009A67A3"/>
    <w:rsid w:val="009A731B"/>
    <w:rsid w:val="009A7991"/>
    <w:rsid w:val="009A7AE1"/>
    <w:rsid w:val="009B01AB"/>
    <w:rsid w:val="009B2719"/>
    <w:rsid w:val="009B2E36"/>
    <w:rsid w:val="009B3839"/>
    <w:rsid w:val="009B42E2"/>
    <w:rsid w:val="009B456C"/>
    <w:rsid w:val="009B47EA"/>
    <w:rsid w:val="009B4C0A"/>
    <w:rsid w:val="009B4EEA"/>
    <w:rsid w:val="009B550D"/>
    <w:rsid w:val="009B5C0E"/>
    <w:rsid w:val="009B5EC2"/>
    <w:rsid w:val="009B6AF2"/>
    <w:rsid w:val="009B77B2"/>
    <w:rsid w:val="009C0406"/>
    <w:rsid w:val="009C0726"/>
    <w:rsid w:val="009C08F4"/>
    <w:rsid w:val="009C2C28"/>
    <w:rsid w:val="009C2E38"/>
    <w:rsid w:val="009C30F8"/>
    <w:rsid w:val="009C3C2A"/>
    <w:rsid w:val="009C42E6"/>
    <w:rsid w:val="009C4400"/>
    <w:rsid w:val="009C4A82"/>
    <w:rsid w:val="009C6010"/>
    <w:rsid w:val="009C7CC1"/>
    <w:rsid w:val="009C7FDD"/>
    <w:rsid w:val="009D3FB2"/>
    <w:rsid w:val="009D4D90"/>
    <w:rsid w:val="009D4F57"/>
    <w:rsid w:val="009D592A"/>
    <w:rsid w:val="009D597E"/>
    <w:rsid w:val="009E1B0E"/>
    <w:rsid w:val="009E1FE4"/>
    <w:rsid w:val="009E2D5B"/>
    <w:rsid w:val="009E5375"/>
    <w:rsid w:val="009E62A0"/>
    <w:rsid w:val="009E662A"/>
    <w:rsid w:val="009E6756"/>
    <w:rsid w:val="009F1DA1"/>
    <w:rsid w:val="009F227A"/>
    <w:rsid w:val="009F36D9"/>
    <w:rsid w:val="009F5C21"/>
    <w:rsid w:val="009F5D0D"/>
    <w:rsid w:val="00A003AF"/>
    <w:rsid w:val="00A004BF"/>
    <w:rsid w:val="00A01260"/>
    <w:rsid w:val="00A018EC"/>
    <w:rsid w:val="00A029D0"/>
    <w:rsid w:val="00A04CA3"/>
    <w:rsid w:val="00A074D1"/>
    <w:rsid w:val="00A07C3F"/>
    <w:rsid w:val="00A10E6C"/>
    <w:rsid w:val="00A1141A"/>
    <w:rsid w:val="00A123BD"/>
    <w:rsid w:val="00A1246A"/>
    <w:rsid w:val="00A12F17"/>
    <w:rsid w:val="00A14DE5"/>
    <w:rsid w:val="00A15060"/>
    <w:rsid w:val="00A1539D"/>
    <w:rsid w:val="00A164B8"/>
    <w:rsid w:val="00A16E5B"/>
    <w:rsid w:val="00A1745F"/>
    <w:rsid w:val="00A17F82"/>
    <w:rsid w:val="00A204F4"/>
    <w:rsid w:val="00A20BDE"/>
    <w:rsid w:val="00A236D6"/>
    <w:rsid w:val="00A23916"/>
    <w:rsid w:val="00A23A78"/>
    <w:rsid w:val="00A24C0E"/>
    <w:rsid w:val="00A27BD5"/>
    <w:rsid w:val="00A30D74"/>
    <w:rsid w:val="00A31B48"/>
    <w:rsid w:val="00A32808"/>
    <w:rsid w:val="00A33830"/>
    <w:rsid w:val="00A346E6"/>
    <w:rsid w:val="00A37A07"/>
    <w:rsid w:val="00A37A65"/>
    <w:rsid w:val="00A37CAB"/>
    <w:rsid w:val="00A4072B"/>
    <w:rsid w:val="00A424EE"/>
    <w:rsid w:val="00A434D2"/>
    <w:rsid w:val="00A43B57"/>
    <w:rsid w:val="00A45BD3"/>
    <w:rsid w:val="00A467DC"/>
    <w:rsid w:val="00A474C7"/>
    <w:rsid w:val="00A516D7"/>
    <w:rsid w:val="00A53D76"/>
    <w:rsid w:val="00A53F29"/>
    <w:rsid w:val="00A53FD4"/>
    <w:rsid w:val="00A54752"/>
    <w:rsid w:val="00A55645"/>
    <w:rsid w:val="00A60452"/>
    <w:rsid w:val="00A60A85"/>
    <w:rsid w:val="00A61039"/>
    <w:rsid w:val="00A623AA"/>
    <w:rsid w:val="00A62AC7"/>
    <w:rsid w:val="00A63D8C"/>
    <w:rsid w:val="00A64ED9"/>
    <w:rsid w:val="00A65C31"/>
    <w:rsid w:val="00A664C0"/>
    <w:rsid w:val="00A71EB7"/>
    <w:rsid w:val="00A726EC"/>
    <w:rsid w:val="00A73622"/>
    <w:rsid w:val="00A73C21"/>
    <w:rsid w:val="00A73CCA"/>
    <w:rsid w:val="00A76609"/>
    <w:rsid w:val="00A77627"/>
    <w:rsid w:val="00A776F4"/>
    <w:rsid w:val="00A8096F"/>
    <w:rsid w:val="00A821F2"/>
    <w:rsid w:val="00A8418E"/>
    <w:rsid w:val="00A84757"/>
    <w:rsid w:val="00A850EF"/>
    <w:rsid w:val="00A86570"/>
    <w:rsid w:val="00A8658F"/>
    <w:rsid w:val="00A871FF"/>
    <w:rsid w:val="00A93BE6"/>
    <w:rsid w:val="00A950EA"/>
    <w:rsid w:val="00A95116"/>
    <w:rsid w:val="00A97C6F"/>
    <w:rsid w:val="00AA0B0E"/>
    <w:rsid w:val="00AA26E8"/>
    <w:rsid w:val="00AA2D97"/>
    <w:rsid w:val="00AA3984"/>
    <w:rsid w:val="00AA435D"/>
    <w:rsid w:val="00AA5706"/>
    <w:rsid w:val="00AA611C"/>
    <w:rsid w:val="00AA6193"/>
    <w:rsid w:val="00AA7AAC"/>
    <w:rsid w:val="00AB01EE"/>
    <w:rsid w:val="00AB0663"/>
    <w:rsid w:val="00AB19AE"/>
    <w:rsid w:val="00AB2171"/>
    <w:rsid w:val="00AB2A67"/>
    <w:rsid w:val="00AB3CC6"/>
    <w:rsid w:val="00AB4AFF"/>
    <w:rsid w:val="00AB5E86"/>
    <w:rsid w:val="00AB78F3"/>
    <w:rsid w:val="00AC0343"/>
    <w:rsid w:val="00AC077F"/>
    <w:rsid w:val="00AC0870"/>
    <w:rsid w:val="00AC0F07"/>
    <w:rsid w:val="00AC0FB5"/>
    <w:rsid w:val="00AC115B"/>
    <w:rsid w:val="00AC1F35"/>
    <w:rsid w:val="00AC67ED"/>
    <w:rsid w:val="00AD0DC0"/>
    <w:rsid w:val="00AD10DA"/>
    <w:rsid w:val="00AD2980"/>
    <w:rsid w:val="00AD2C81"/>
    <w:rsid w:val="00AD3178"/>
    <w:rsid w:val="00AD372E"/>
    <w:rsid w:val="00AD4238"/>
    <w:rsid w:val="00AD4394"/>
    <w:rsid w:val="00AD4ADB"/>
    <w:rsid w:val="00AD4B77"/>
    <w:rsid w:val="00AD4E0D"/>
    <w:rsid w:val="00AD59CB"/>
    <w:rsid w:val="00AD5A02"/>
    <w:rsid w:val="00AD7803"/>
    <w:rsid w:val="00AD7A32"/>
    <w:rsid w:val="00AE00E6"/>
    <w:rsid w:val="00AE48F7"/>
    <w:rsid w:val="00AE5AE8"/>
    <w:rsid w:val="00AE5BC8"/>
    <w:rsid w:val="00AE68D0"/>
    <w:rsid w:val="00AE73DF"/>
    <w:rsid w:val="00AE7765"/>
    <w:rsid w:val="00AF12E8"/>
    <w:rsid w:val="00AF16C4"/>
    <w:rsid w:val="00AF223E"/>
    <w:rsid w:val="00AF67C7"/>
    <w:rsid w:val="00B02E0B"/>
    <w:rsid w:val="00B04063"/>
    <w:rsid w:val="00B05A32"/>
    <w:rsid w:val="00B05B2D"/>
    <w:rsid w:val="00B06233"/>
    <w:rsid w:val="00B07A27"/>
    <w:rsid w:val="00B10FF9"/>
    <w:rsid w:val="00B11849"/>
    <w:rsid w:val="00B138D8"/>
    <w:rsid w:val="00B13B80"/>
    <w:rsid w:val="00B13D47"/>
    <w:rsid w:val="00B14DFA"/>
    <w:rsid w:val="00B164CF"/>
    <w:rsid w:val="00B168ED"/>
    <w:rsid w:val="00B17606"/>
    <w:rsid w:val="00B17BDA"/>
    <w:rsid w:val="00B20289"/>
    <w:rsid w:val="00B20754"/>
    <w:rsid w:val="00B2103C"/>
    <w:rsid w:val="00B2228A"/>
    <w:rsid w:val="00B22809"/>
    <w:rsid w:val="00B22CC0"/>
    <w:rsid w:val="00B22D6D"/>
    <w:rsid w:val="00B23AED"/>
    <w:rsid w:val="00B24017"/>
    <w:rsid w:val="00B24CFA"/>
    <w:rsid w:val="00B254BC"/>
    <w:rsid w:val="00B264E3"/>
    <w:rsid w:val="00B26621"/>
    <w:rsid w:val="00B2681B"/>
    <w:rsid w:val="00B26F84"/>
    <w:rsid w:val="00B2730C"/>
    <w:rsid w:val="00B27447"/>
    <w:rsid w:val="00B30CCD"/>
    <w:rsid w:val="00B31453"/>
    <w:rsid w:val="00B31A1C"/>
    <w:rsid w:val="00B322C8"/>
    <w:rsid w:val="00B34B8B"/>
    <w:rsid w:val="00B35054"/>
    <w:rsid w:val="00B35507"/>
    <w:rsid w:val="00B367AE"/>
    <w:rsid w:val="00B4090A"/>
    <w:rsid w:val="00B411C7"/>
    <w:rsid w:val="00B42398"/>
    <w:rsid w:val="00B42FE2"/>
    <w:rsid w:val="00B43DF0"/>
    <w:rsid w:val="00B446E7"/>
    <w:rsid w:val="00B463F0"/>
    <w:rsid w:val="00B469B0"/>
    <w:rsid w:val="00B51C1B"/>
    <w:rsid w:val="00B53492"/>
    <w:rsid w:val="00B5390D"/>
    <w:rsid w:val="00B53CF6"/>
    <w:rsid w:val="00B550E6"/>
    <w:rsid w:val="00B55C36"/>
    <w:rsid w:val="00B564CF"/>
    <w:rsid w:val="00B57663"/>
    <w:rsid w:val="00B6002C"/>
    <w:rsid w:val="00B603DA"/>
    <w:rsid w:val="00B61774"/>
    <w:rsid w:val="00B62317"/>
    <w:rsid w:val="00B642BA"/>
    <w:rsid w:val="00B654DD"/>
    <w:rsid w:val="00B658BD"/>
    <w:rsid w:val="00B65E43"/>
    <w:rsid w:val="00B671AD"/>
    <w:rsid w:val="00B70A2A"/>
    <w:rsid w:val="00B71C0F"/>
    <w:rsid w:val="00B71D5C"/>
    <w:rsid w:val="00B72169"/>
    <w:rsid w:val="00B728BE"/>
    <w:rsid w:val="00B74033"/>
    <w:rsid w:val="00B740CA"/>
    <w:rsid w:val="00B74887"/>
    <w:rsid w:val="00B74926"/>
    <w:rsid w:val="00B758D3"/>
    <w:rsid w:val="00B75FD2"/>
    <w:rsid w:val="00B7720B"/>
    <w:rsid w:val="00B775A8"/>
    <w:rsid w:val="00B803BE"/>
    <w:rsid w:val="00B81857"/>
    <w:rsid w:val="00B81C2A"/>
    <w:rsid w:val="00B81E77"/>
    <w:rsid w:val="00B8413B"/>
    <w:rsid w:val="00B85972"/>
    <w:rsid w:val="00B85D42"/>
    <w:rsid w:val="00B864B6"/>
    <w:rsid w:val="00B8711F"/>
    <w:rsid w:val="00B87292"/>
    <w:rsid w:val="00B90CF6"/>
    <w:rsid w:val="00B91C64"/>
    <w:rsid w:val="00B92156"/>
    <w:rsid w:val="00B9272D"/>
    <w:rsid w:val="00B929B7"/>
    <w:rsid w:val="00B92A3A"/>
    <w:rsid w:val="00B94307"/>
    <w:rsid w:val="00B95895"/>
    <w:rsid w:val="00B9632D"/>
    <w:rsid w:val="00B96EAD"/>
    <w:rsid w:val="00B97BF5"/>
    <w:rsid w:val="00BA03E6"/>
    <w:rsid w:val="00BA08C5"/>
    <w:rsid w:val="00BA08F9"/>
    <w:rsid w:val="00BA1260"/>
    <w:rsid w:val="00BA15CD"/>
    <w:rsid w:val="00BA2452"/>
    <w:rsid w:val="00BA3676"/>
    <w:rsid w:val="00BA3D8C"/>
    <w:rsid w:val="00BA4022"/>
    <w:rsid w:val="00BA582B"/>
    <w:rsid w:val="00BA5949"/>
    <w:rsid w:val="00BA67DB"/>
    <w:rsid w:val="00BA79B9"/>
    <w:rsid w:val="00BA7CF0"/>
    <w:rsid w:val="00BB2445"/>
    <w:rsid w:val="00BB2B8B"/>
    <w:rsid w:val="00BB3210"/>
    <w:rsid w:val="00BB33A9"/>
    <w:rsid w:val="00BB3854"/>
    <w:rsid w:val="00BB4CDD"/>
    <w:rsid w:val="00BB53C1"/>
    <w:rsid w:val="00BB5539"/>
    <w:rsid w:val="00BB647C"/>
    <w:rsid w:val="00BB6A0A"/>
    <w:rsid w:val="00BC1CE0"/>
    <w:rsid w:val="00BC21CC"/>
    <w:rsid w:val="00BC4069"/>
    <w:rsid w:val="00BC45D8"/>
    <w:rsid w:val="00BC7221"/>
    <w:rsid w:val="00BD1AB0"/>
    <w:rsid w:val="00BD1DEC"/>
    <w:rsid w:val="00BD3777"/>
    <w:rsid w:val="00BD3961"/>
    <w:rsid w:val="00BD45C3"/>
    <w:rsid w:val="00BD6146"/>
    <w:rsid w:val="00BD6490"/>
    <w:rsid w:val="00BD7D31"/>
    <w:rsid w:val="00BD7F7C"/>
    <w:rsid w:val="00BE177F"/>
    <w:rsid w:val="00BE1A73"/>
    <w:rsid w:val="00BE5463"/>
    <w:rsid w:val="00BE581E"/>
    <w:rsid w:val="00BE7600"/>
    <w:rsid w:val="00BE7B67"/>
    <w:rsid w:val="00BF04BD"/>
    <w:rsid w:val="00BF0779"/>
    <w:rsid w:val="00BF0EA1"/>
    <w:rsid w:val="00BF174F"/>
    <w:rsid w:val="00BF1893"/>
    <w:rsid w:val="00BF3D6C"/>
    <w:rsid w:val="00BF56B3"/>
    <w:rsid w:val="00BF6E3A"/>
    <w:rsid w:val="00BF7C0E"/>
    <w:rsid w:val="00C001EB"/>
    <w:rsid w:val="00C00CE5"/>
    <w:rsid w:val="00C02FE8"/>
    <w:rsid w:val="00C03722"/>
    <w:rsid w:val="00C03975"/>
    <w:rsid w:val="00C04351"/>
    <w:rsid w:val="00C044A8"/>
    <w:rsid w:val="00C05EDF"/>
    <w:rsid w:val="00C078E2"/>
    <w:rsid w:val="00C126F5"/>
    <w:rsid w:val="00C1315A"/>
    <w:rsid w:val="00C135AE"/>
    <w:rsid w:val="00C139B6"/>
    <w:rsid w:val="00C15175"/>
    <w:rsid w:val="00C152B9"/>
    <w:rsid w:val="00C15E38"/>
    <w:rsid w:val="00C21E6D"/>
    <w:rsid w:val="00C228C1"/>
    <w:rsid w:val="00C22B6F"/>
    <w:rsid w:val="00C22CF2"/>
    <w:rsid w:val="00C2456B"/>
    <w:rsid w:val="00C253A3"/>
    <w:rsid w:val="00C2689A"/>
    <w:rsid w:val="00C27BA0"/>
    <w:rsid w:val="00C31498"/>
    <w:rsid w:val="00C316B2"/>
    <w:rsid w:val="00C321FD"/>
    <w:rsid w:val="00C32555"/>
    <w:rsid w:val="00C330C1"/>
    <w:rsid w:val="00C33DB2"/>
    <w:rsid w:val="00C35648"/>
    <w:rsid w:val="00C35D8A"/>
    <w:rsid w:val="00C36CE5"/>
    <w:rsid w:val="00C37709"/>
    <w:rsid w:val="00C409D1"/>
    <w:rsid w:val="00C40BA6"/>
    <w:rsid w:val="00C41BA6"/>
    <w:rsid w:val="00C42C02"/>
    <w:rsid w:val="00C46038"/>
    <w:rsid w:val="00C467DA"/>
    <w:rsid w:val="00C47C19"/>
    <w:rsid w:val="00C50F2E"/>
    <w:rsid w:val="00C52AFB"/>
    <w:rsid w:val="00C5394C"/>
    <w:rsid w:val="00C53A21"/>
    <w:rsid w:val="00C556C5"/>
    <w:rsid w:val="00C5575D"/>
    <w:rsid w:val="00C61F3D"/>
    <w:rsid w:val="00C620E5"/>
    <w:rsid w:val="00C6217A"/>
    <w:rsid w:val="00C625D2"/>
    <w:rsid w:val="00C65C88"/>
    <w:rsid w:val="00C667D8"/>
    <w:rsid w:val="00C67A7E"/>
    <w:rsid w:val="00C71E3D"/>
    <w:rsid w:val="00C72253"/>
    <w:rsid w:val="00C73B9D"/>
    <w:rsid w:val="00C73CF1"/>
    <w:rsid w:val="00C73FF5"/>
    <w:rsid w:val="00C7438C"/>
    <w:rsid w:val="00C7556C"/>
    <w:rsid w:val="00C75C74"/>
    <w:rsid w:val="00C7735E"/>
    <w:rsid w:val="00C809C4"/>
    <w:rsid w:val="00C820F2"/>
    <w:rsid w:val="00C82422"/>
    <w:rsid w:val="00C82D5D"/>
    <w:rsid w:val="00C8771A"/>
    <w:rsid w:val="00C913B5"/>
    <w:rsid w:val="00C91787"/>
    <w:rsid w:val="00C92496"/>
    <w:rsid w:val="00C9364A"/>
    <w:rsid w:val="00C94BD3"/>
    <w:rsid w:val="00C95BB4"/>
    <w:rsid w:val="00C95E50"/>
    <w:rsid w:val="00C96A8D"/>
    <w:rsid w:val="00C972AA"/>
    <w:rsid w:val="00C977BD"/>
    <w:rsid w:val="00CA1366"/>
    <w:rsid w:val="00CA2522"/>
    <w:rsid w:val="00CA274D"/>
    <w:rsid w:val="00CA3C65"/>
    <w:rsid w:val="00CA654A"/>
    <w:rsid w:val="00CA67CF"/>
    <w:rsid w:val="00CA755B"/>
    <w:rsid w:val="00CA7656"/>
    <w:rsid w:val="00CA7840"/>
    <w:rsid w:val="00CB00E0"/>
    <w:rsid w:val="00CB01CE"/>
    <w:rsid w:val="00CB211B"/>
    <w:rsid w:val="00CB335F"/>
    <w:rsid w:val="00CB3DF0"/>
    <w:rsid w:val="00CB482F"/>
    <w:rsid w:val="00CB7AEB"/>
    <w:rsid w:val="00CB7ED5"/>
    <w:rsid w:val="00CC1AD6"/>
    <w:rsid w:val="00CC1CBB"/>
    <w:rsid w:val="00CC23C4"/>
    <w:rsid w:val="00CC2B2D"/>
    <w:rsid w:val="00CC53E1"/>
    <w:rsid w:val="00CC5E52"/>
    <w:rsid w:val="00CC6219"/>
    <w:rsid w:val="00CC6B8E"/>
    <w:rsid w:val="00CC7A1A"/>
    <w:rsid w:val="00CD0F64"/>
    <w:rsid w:val="00CD1297"/>
    <w:rsid w:val="00CD12CF"/>
    <w:rsid w:val="00CD1F1C"/>
    <w:rsid w:val="00CD3A0E"/>
    <w:rsid w:val="00CD4403"/>
    <w:rsid w:val="00CD6C16"/>
    <w:rsid w:val="00CD7030"/>
    <w:rsid w:val="00CD77FC"/>
    <w:rsid w:val="00CD7E3F"/>
    <w:rsid w:val="00CE092E"/>
    <w:rsid w:val="00CE0961"/>
    <w:rsid w:val="00CE0B73"/>
    <w:rsid w:val="00CE0F56"/>
    <w:rsid w:val="00CE16C9"/>
    <w:rsid w:val="00CE3C54"/>
    <w:rsid w:val="00CE3E7F"/>
    <w:rsid w:val="00CE560E"/>
    <w:rsid w:val="00CE58BC"/>
    <w:rsid w:val="00CE6087"/>
    <w:rsid w:val="00CE7849"/>
    <w:rsid w:val="00CF1103"/>
    <w:rsid w:val="00CF2313"/>
    <w:rsid w:val="00CF2524"/>
    <w:rsid w:val="00CF4934"/>
    <w:rsid w:val="00CF5CE7"/>
    <w:rsid w:val="00CF65A7"/>
    <w:rsid w:val="00CF7BA9"/>
    <w:rsid w:val="00D00B02"/>
    <w:rsid w:val="00D00D48"/>
    <w:rsid w:val="00D023AA"/>
    <w:rsid w:val="00D023CC"/>
    <w:rsid w:val="00D025FB"/>
    <w:rsid w:val="00D02F09"/>
    <w:rsid w:val="00D04661"/>
    <w:rsid w:val="00D04764"/>
    <w:rsid w:val="00D0579C"/>
    <w:rsid w:val="00D0595D"/>
    <w:rsid w:val="00D05E08"/>
    <w:rsid w:val="00D06FCC"/>
    <w:rsid w:val="00D07425"/>
    <w:rsid w:val="00D07AD9"/>
    <w:rsid w:val="00D106EF"/>
    <w:rsid w:val="00D10FBF"/>
    <w:rsid w:val="00D113B9"/>
    <w:rsid w:val="00D130E0"/>
    <w:rsid w:val="00D134DA"/>
    <w:rsid w:val="00D13DEA"/>
    <w:rsid w:val="00D14FD8"/>
    <w:rsid w:val="00D168E9"/>
    <w:rsid w:val="00D179D6"/>
    <w:rsid w:val="00D17A9F"/>
    <w:rsid w:val="00D22728"/>
    <w:rsid w:val="00D22955"/>
    <w:rsid w:val="00D23800"/>
    <w:rsid w:val="00D23F6E"/>
    <w:rsid w:val="00D26954"/>
    <w:rsid w:val="00D26F25"/>
    <w:rsid w:val="00D270BF"/>
    <w:rsid w:val="00D27115"/>
    <w:rsid w:val="00D275CD"/>
    <w:rsid w:val="00D27B22"/>
    <w:rsid w:val="00D30689"/>
    <w:rsid w:val="00D30811"/>
    <w:rsid w:val="00D312E9"/>
    <w:rsid w:val="00D31349"/>
    <w:rsid w:val="00D31D21"/>
    <w:rsid w:val="00D33FA8"/>
    <w:rsid w:val="00D361C3"/>
    <w:rsid w:val="00D36553"/>
    <w:rsid w:val="00D370F5"/>
    <w:rsid w:val="00D40361"/>
    <w:rsid w:val="00D41165"/>
    <w:rsid w:val="00D42497"/>
    <w:rsid w:val="00D42F6F"/>
    <w:rsid w:val="00D433B6"/>
    <w:rsid w:val="00D43509"/>
    <w:rsid w:val="00D45DA1"/>
    <w:rsid w:val="00D46464"/>
    <w:rsid w:val="00D4703B"/>
    <w:rsid w:val="00D4741E"/>
    <w:rsid w:val="00D50059"/>
    <w:rsid w:val="00D51884"/>
    <w:rsid w:val="00D51C3F"/>
    <w:rsid w:val="00D53CF8"/>
    <w:rsid w:val="00D55A5C"/>
    <w:rsid w:val="00D55B6A"/>
    <w:rsid w:val="00D56499"/>
    <w:rsid w:val="00D56ACD"/>
    <w:rsid w:val="00D57557"/>
    <w:rsid w:val="00D576E9"/>
    <w:rsid w:val="00D601EE"/>
    <w:rsid w:val="00D61437"/>
    <w:rsid w:val="00D618EC"/>
    <w:rsid w:val="00D621E6"/>
    <w:rsid w:val="00D621F2"/>
    <w:rsid w:val="00D6376B"/>
    <w:rsid w:val="00D64487"/>
    <w:rsid w:val="00D656B7"/>
    <w:rsid w:val="00D657D2"/>
    <w:rsid w:val="00D669D8"/>
    <w:rsid w:val="00D67CA0"/>
    <w:rsid w:val="00D67EFD"/>
    <w:rsid w:val="00D70C9A"/>
    <w:rsid w:val="00D717D8"/>
    <w:rsid w:val="00D72FC5"/>
    <w:rsid w:val="00D733C2"/>
    <w:rsid w:val="00D73E05"/>
    <w:rsid w:val="00D74133"/>
    <w:rsid w:val="00D756BA"/>
    <w:rsid w:val="00D75938"/>
    <w:rsid w:val="00D76CF7"/>
    <w:rsid w:val="00D8098C"/>
    <w:rsid w:val="00D81A0E"/>
    <w:rsid w:val="00D84150"/>
    <w:rsid w:val="00D84FA9"/>
    <w:rsid w:val="00D86681"/>
    <w:rsid w:val="00D86936"/>
    <w:rsid w:val="00D874EE"/>
    <w:rsid w:val="00D90457"/>
    <w:rsid w:val="00D938C5"/>
    <w:rsid w:val="00D93B98"/>
    <w:rsid w:val="00D944AD"/>
    <w:rsid w:val="00D95C9F"/>
    <w:rsid w:val="00DA09E3"/>
    <w:rsid w:val="00DA0B8D"/>
    <w:rsid w:val="00DA139E"/>
    <w:rsid w:val="00DA2466"/>
    <w:rsid w:val="00DA25DF"/>
    <w:rsid w:val="00DA4E4B"/>
    <w:rsid w:val="00DA56BD"/>
    <w:rsid w:val="00DB0BE5"/>
    <w:rsid w:val="00DB0EA0"/>
    <w:rsid w:val="00DB0FF2"/>
    <w:rsid w:val="00DB227D"/>
    <w:rsid w:val="00DB2ED0"/>
    <w:rsid w:val="00DB504F"/>
    <w:rsid w:val="00DB5544"/>
    <w:rsid w:val="00DB58B9"/>
    <w:rsid w:val="00DB6ABD"/>
    <w:rsid w:val="00DB7E62"/>
    <w:rsid w:val="00DC057F"/>
    <w:rsid w:val="00DC0963"/>
    <w:rsid w:val="00DC2DA8"/>
    <w:rsid w:val="00DC4264"/>
    <w:rsid w:val="00DC54CF"/>
    <w:rsid w:val="00DD0ADC"/>
    <w:rsid w:val="00DD11A5"/>
    <w:rsid w:val="00DD142E"/>
    <w:rsid w:val="00DD1E4D"/>
    <w:rsid w:val="00DD232F"/>
    <w:rsid w:val="00DD2857"/>
    <w:rsid w:val="00DD2D43"/>
    <w:rsid w:val="00DD2DAC"/>
    <w:rsid w:val="00DD4A05"/>
    <w:rsid w:val="00DD4A91"/>
    <w:rsid w:val="00DD6011"/>
    <w:rsid w:val="00DD7C85"/>
    <w:rsid w:val="00DE07C3"/>
    <w:rsid w:val="00DE07D2"/>
    <w:rsid w:val="00DE182C"/>
    <w:rsid w:val="00DE2399"/>
    <w:rsid w:val="00DE3A18"/>
    <w:rsid w:val="00DE45DD"/>
    <w:rsid w:val="00DE5B6D"/>
    <w:rsid w:val="00DE5D9E"/>
    <w:rsid w:val="00DF1D75"/>
    <w:rsid w:val="00DF1E04"/>
    <w:rsid w:val="00DF3574"/>
    <w:rsid w:val="00DF3B06"/>
    <w:rsid w:val="00DF432D"/>
    <w:rsid w:val="00DF4898"/>
    <w:rsid w:val="00DF50D7"/>
    <w:rsid w:val="00DF5A20"/>
    <w:rsid w:val="00DF6000"/>
    <w:rsid w:val="00DF7597"/>
    <w:rsid w:val="00DF7BB3"/>
    <w:rsid w:val="00E00549"/>
    <w:rsid w:val="00E008FD"/>
    <w:rsid w:val="00E017A8"/>
    <w:rsid w:val="00E01CFC"/>
    <w:rsid w:val="00E028DE"/>
    <w:rsid w:val="00E03FA5"/>
    <w:rsid w:val="00E046C6"/>
    <w:rsid w:val="00E04790"/>
    <w:rsid w:val="00E057BD"/>
    <w:rsid w:val="00E05966"/>
    <w:rsid w:val="00E05AA2"/>
    <w:rsid w:val="00E103E0"/>
    <w:rsid w:val="00E11133"/>
    <w:rsid w:val="00E11253"/>
    <w:rsid w:val="00E11EE7"/>
    <w:rsid w:val="00E125D5"/>
    <w:rsid w:val="00E125DE"/>
    <w:rsid w:val="00E1271D"/>
    <w:rsid w:val="00E12DB8"/>
    <w:rsid w:val="00E14452"/>
    <w:rsid w:val="00E15389"/>
    <w:rsid w:val="00E155C4"/>
    <w:rsid w:val="00E16714"/>
    <w:rsid w:val="00E2023F"/>
    <w:rsid w:val="00E20C85"/>
    <w:rsid w:val="00E21870"/>
    <w:rsid w:val="00E21A01"/>
    <w:rsid w:val="00E21D63"/>
    <w:rsid w:val="00E22ED2"/>
    <w:rsid w:val="00E23ACD"/>
    <w:rsid w:val="00E23CCF"/>
    <w:rsid w:val="00E25FF5"/>
    <w:rsid w:val="00E27029"/>
    <w:rsid w:val="00E302ED"/>
    <w:rsid w:val="00E30797"/>
    <w:rsid w:val="00E30A96"/>
    <w:rsid w:val="00E30C45"/>
    <w:rsid w:val="00E31277"/>
    <w:rsid w:val="00E31D6B"/>
    <w:rsid w:val="00E326F8"/>
    <w:rsid w:val="00E359DB"/>
    <w:rsid w:val="00E35A3D"/>
    <w:rsid w:val="00E35C7C"/>
    <w:rsid w:val="00E35F74"/>
    <w:rsid w:val="00E36BE6"/>
    <w:rsid w:val="00E37854"/>
    <w:rsid w:val="00E40061"/>
    <w:rsid w:val="00E40F0B"/>
    <w:rsid w:val="00E410DF"/>
    <w:rsid w:val="00E42460"/>
    <w:rsid w:val="00E42934"/>
    <w:rsid w:val="00E43D2E"/>
    <w:rsid w:val="00E44BE8"/>
    <w:rsid w:val="00E44D86"/>
    <w:rsid w:val="00E4541D"/>
    <w:rsid w:val="00E4599E"/>
    <w:rsid w:val="00E4623A"/>
    <w:rsid w:val="00E46634"/>
    <w:rsid w:val="00E477B2"/>
    <w:rsid w:val="00E52D36"/>
    <w:rsid w:val="00E53057"/>
    <w:rsid w:val="00E552E4"/>
    <w:rsid w:val="00E55983"/>
    <w:rsid w:val="00E569A9"/>
    <w:rsid w:val="00E573C7"/>
    <w:rsid w:val="00E574CF"/>
    <w:rsid w:val="00E57F8C"/>
    <w:rsid w:val="00E608BE"/>
    <w:rsid w:val="00E60A81"/>
    <w:rsid w:val="00E61047"/>
    <w:rsid w:val="00E62AFD"/>
    <w:rsid w:val="00E62B57"/>
    <w:rsid w:val="00E62C21"/>
    <w:rsid w:val="00E63EBC"/>
    <w:rsid w:val="00E64292"/>
    <w:rsid w:val="00E64DA5"/>
    <w:rsid w:val="00E652FA"/>
    <w:rsid w:val="00E65F93"/>
    <w:rsid w:val="00E65FD7"/>
    <w:rsid w:val="00E66CEA"/>
    <w:rsid w:val="00E70475"/>
    <w:rsid w:val="00E705B5"/>
    <w:rsid w:val="00E71A67"/>
    <w:rsid w:val="00E72980"/>
    <w:rsid w:val="00E72C28"/>
    <w:rsid w:val="00E72CBA"/>
    <w:rsid w:val="00E73CF2"/>
    <w:rsid w:val="00E74647"/>
    <w:rsid w:val="00E75A21"/>
    <w:rsid w:val="00E76F39"/>
    <w:rsid w:val="00E7708B"/>
    <w:rsid w:val="00E77ADD"/>
    <w:rsid w:val="00E801B5"/>
    <w:rsid w:val="00E80A25"/>
    <w:rsid w:val="00E8156C"/>
    <w:rsid w:val="00E82352"/>
    <w:rsid w:val="00E830A4"/>
    <w:rsid w:val="00E84ED6"/>
    <w:rsid w:val="00E852A4"/>
    <w:rsid w:val="00E868AD"/>
    <w:rsid w:val="00E87312"/>
    <w:rsid w:val="00E90552"/>
    <w:rsid w:val="00E90CB4"/>
    <w:rsid w:val="00E91C8E"/>
    <w:rsid w:val="00E935BD"/>
    <w:rsid w:val="00E9373E"/>
    <w:rsid w:val="00E93D34"/>
    <w:rsid w:val="00E941C3"/>
    <w:rsid w:val="00E9499B"/>
    <w:rsid w:val="00E958BE"/>
    <w:rsid w:val="00E9666A"/>
    <w:rsid w:val="00EA03D3"/>
    <w:rsid w:val="00EA09EF"/>
    <w:rsid w:val="00EA1218"/>
    <w:rsid w:val="00EA19D4"/>
    <w:rsid w:val="00EA283C"/>
    <w:rsid w:val="00EA322C"/>
    <w:rsid w:val="00EA4D6A"/>
    <w:rsid w:val="00EA4F9B"/>
    <w:rsid w:val="00EA58CD"/>
    <w:rsid w:val="00EA72CE"/>
    <w:rsid w:val="00EA73B0"/>
    <w:rsid w:val="00EA7F63"/>
    <w:rsid w:val="00EB072F"/>
    <w:rsid w:val="00EB18B9"/>
    <w:rsid w:val="00EB1B80"/>
    <w:rsid w:val="00EB24B2"/>
    <w:rsid w:val="00EB3336"/>
    <w:rsid w:val="00EB5C39"/>
    <w:rsid w:val="00EB60DD"/>
    <w:rsid w:val="00EC037A"/>
    <w:rsid w:val="00EC1753"/>
    <w:rsid w:val="00EC1849"/>
    <w:rsid w:val="00EC224D"/>
    <w:rsid w:val="00EC2ED3"/>
    <w:rsid w:val="00EC41EB"/>
    <w:rsid w:val="00EC4E50"/>
    <w:rsid w:val="00EC574B"/>
    <w:rsid w:val="00EC5DC5"/>
    <w:rsid w:val="00EC7A8B"/>
    <w:rsid w:val="00EC7B2F"/>
    <w:rsid w:val="00ED0463"/>
    <w:rsid w:val="00ED1C63"/>
    <w:rsid w:val="00ED1D95"/>
    <w:rsid w:val="00ED2095"/>
    <w:rsid w:val="00ED26D5"/>
    <w:rsid w:val="00ED425F"/>
    <w:rsid w:val="00ED602D"/>
    <w:rsid w:val="00ED654F"/>
    <w:rsid w:val="00EE096C"/>
    <w:rsid w:val="00EE1CF2"/>
    <w:rsid w:val="00EE1D63"/>
    <w:rsid w:val="00EE2D95"/>
    <w:rsid w:val="00EE3343"/>
    <w:rsid w:val="00EE3F1B"/>
    <w:rsid w:val="00EE7C78"/>
    <w:rsid w:val="00EF004E"/>
    <w:rsid w:val="00EF28FA"/>
    <w:rsid w:val="00EF2BA0"/>
    <w:rsid w:val="00EF63CE"/>
    <w:rsid w:val="00EF69E6"/>
    <w:rsid w:val="00EF6EEA"/>
    <w:rsid w:val="00EF7AC5"/>
    <w:rsid w:val="00EF7D93"/>
    <w:rsid w:val="00F0023D"/>
    <w:rsid w:val="00F00D20"/>
    <w:rsid w:val="00F00D70"/>
    <w:rsid w:val="00F02576"/>
    <w:rsid w:val="00F02C59"/>
    <w:rsid w:val="00F056E3"/>
    <w:rsid w:val="00F064BA"/>
    <w:rsid w:val="00F066A4"/>
    <w:rsid w:val="00F07E44"/>
    <w:rsid w:val="00F10DCA"/>
    <w:rsid w:val="00F1176D"/>
    <w:rsid w:val="00F1248E"/>
    <w:rsid w:val="00F12B2D"/>
    <w:rsid w:val="00F12BBB"/>
    <w:rsid w:val="00F132EE"/>
    <w:rsid w:val="00F13512"/>
    <w:rsid w:val="00F14E87"/>
    <w:rsid w:val="00F16B00"/>
    <w:rsid w:val="00F16C61"/>
    <w:rsid w:val="00F16D43"/>
    <w:rsid w:val="00F1711A"/>
    <w:rsid w:val="00F20FCD"/>
    <w:rsid w:val="00F21AE1"/>
    <w:rsid w:val="00F22070"/>
    <w:rsid w:val="00F223D1"/>
    <w:rsid w:val="00F22B17"/>
    <w:rsid w:val="00F253C2"/>
    <w:rsid w:val="00F26408"/>
    <w:rsid w:val="00F26688"/>
    <w:rsid w:val="00F26D3C"/>
    <w:rsid w:val="00F27211"/>
    <w:rsid w:val="00F2754B"/>
    <w:rsid w:val="00F303D1"/>
    <w:rsid w:val="00F3064E"/>
    <w:rsid w:val="00F3094B"/>
    <w:rsid w:val="00F30B8F"/>
    <w:rsid w:val="00F30EA5"/>
    <w:rsid w:val="00F30FA6"/>
    <w:rsid w:val="00F30FE0"/>
    <w:rsid w:val="00F34304"/>
    <w:rsid w:val="00F3468C"/>
    <w:rsid w:val="00F34F31"/>
    <w:rsid w:val="00F363FB"/>
    <w:rsid w:val="00F36C0A"/>
    <w:rsid w:val="00F40731"/>
    <w:rsid w:val="00F40C68"/>
    <w:rsid w:val="00F41F12"/>
    <w:rsid w:val="00F426BE"/>
    <w:rsid w:val="00F43716"/>
    <w:rsid w:val="00F43E8B"/>
    <w:rsid w:val="00F442E8"/>
    <w:rsid w:val="00F46915"/>
    <w:rsid w:val="00F5085B"/>
    <w:rsid w:val="00F509D2"/>
    <w:rsid w:val="00F50C26"/>
    <w:rsid w:val="00F51443"/>
    <w:rsid w:val="00F51A96"/>
    <w:rsid w:val="00F52A9D"/>
    <w:rsid w:val="00F55F7C"/>
    <w:rsid w:val="00F5661E"/>
    <w:rsid w:val="00F57087"/>
    <w:rsid w:val="00F578EA"/>
    <w:rsid w:val="00F60146"/>
    <w:rsid w:val="00F60374"/>
    <w:rsid w:val="00F60782"/>
    <w:rsid w:val="00F62384"/>
    <w:rsid w:val="00F62CE9"/>
    <w:rsid w:val="00F62E80"/>
    <w:rsid w:val="00F63717"/>
    <w:rsid w:val="00F6399E"/>
    <w:rsid w:val="00F656EA"/>
    <w:rsid w:val="00F661BA"/>
    <w:rsid w:val="00F664A8"/>
    <w:rsid w:val="00F67FBE"/>
    <w:rsid w:val="00F70CE6"/>
    <w:rsid w:val="00F71B86"/>
    <w:rsid w:val="00F72C9C"/>
    <w:rsid w:val="00F74343"/>
    <w:rsid w:val="00F745B7"/>
    <w:rsid w:val="00F74754"/>
    <w:rsid w:val="00F771DA"/>
    <w:rsid w:val="00F7735E"/>
    <w:rsid w:val="00F81505"/>
    <w:rsid w:val="00F817B0"/>
    <w:rsid w:val="00F81AF9"/>
    <w:rsid w:val="00F8240F"/>
    <w:rsid w:val="00F825C6"/>
    <w:rsid w:val="00F82AD3"/>
    <w:rsid w:val="00F83414"/>
    <w:rsid w:val="00F847AF"/>
    <w:rsid w:val="00F852CA"/>
    <w:rsid w:val="00F904DB"/>
    <w:rsid w:val="00F91A63"/>
    <w:rsid w:val="00F94152"/>
    <w:rsid w:val="00F9470A"/>
    <w:rsid w:val="00FA018C"/>
    <w:rsid w:val="00FA0CEA"/>
    <w:rsid w:val="00FA229E"/>
    <w:rsid w:val="00FA3E10"/>
    <w:rsid w:val="00FA4877"/>
    <w:rsid w:val="00FA4E1B"/>
    <w:rsid w:val="00FA504E"/>
    <w:rsid w:val="00FA614F"/>
    <w:rsid w:val="00FA7817"/>
    <w:rsid w:val="00FA7E18"/>
    <w:rsid w:val="00FA7E25"/>
    <w:rsid w:val="00FB00B1"/>
    <w:rsid w:val="00FB1BCD"/>
    <w:rsid w:val="00FB1BF0"/>
    <w:rsid w:val="00FB1F3D"/>
    <w:rsid w:val="00FB29F8"/>
    <w:rsid w:val="00FB2B73"/>
    <w:rsid w:val="00FB3C46"/>
    <w:rsid w:val="00FB3EB8"/>
    <w:rsid w:val="00FB4820"/>
    <w:rsid w:val="00FB4B43"/>
    <w:rsid w:val="00FB55B8"/>
    <w:rsid w:val="00FB60C1"/>
    <w:rsid w:val="00FB79A2"/>
    <w:rsid w:val="00FC03DC"/>
    <w:rsid w:val="00FC1651"/>
    <w:rsid w:val="00FC3476"/>
    <w:rsid w:val="00FC443B"/>
    <w:rsid w:val="00FC44E2"/>
    <w:rsid w:val="00FC47CB"/>
    <w:rsid w:val="00FC5C92"/>
    <w:rsid w:val="00FC6E73"/>
    <w:rsid w:val="00FC7354"/>
    <w:rsid w:val="00FC7620"/>
    <w:rsid w:val="00FD070E"/>
    <w:rsid w:val="00FD0C4B"/>
    <w:rsid w:val="00FD1F97"/>
    <w:rsid w:val="00FD20AA"/>
    <w:rsid w:val="00FD491B"/>
    <w:rsid w:val="00FD5A26"/>
    <w:rsid w:val="00FD64BE"/>
    <w:rsid w:val="00FD67ED"/>
    <w:rsid w:val="00FD702D"/>
    <w:rsid w:val="00FD7499"/>
    <w:rsid w:val="00FE0070"/>
    <w:rsid w:val="00FE045C"/>
    <w:rsid w:val="00FE072D"/>
    <w:rsid w:val="00FE14B3"/>
    <w:rsid w:val="00FE26E5"/>
    <w:rsid w:val="00FE2CDB"/>
    <w:rsid w:val="00FE3001"/>
    <w:rsid w:val="00FE485C"/>
    <w:rsid w:val="00FE4AF0"/>
    <w:rsid w:val="00FE7B8A"/>
    <w:rsid w:val="00FF0069"/>
    <w:rsid w:val="00FF486D"/>
    <w:rsid w:val="00FF58E7"/>
    <w:rsid w:val="00FF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82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FB4B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B4B43"/>
  </w:style>
  <w:style w:type="paragraph" w:styleId="a6">
    <w:name w:val="footer"/>
    <w:basedOn w:val="a"/>
    <w:link w:val="a7"/>
    <w:uiPriority w:val="99"/>
    <w:semiHidden/>
    <w:unhideWhenUsed/>
    <w:rsid w:val="00FB4B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B4B43"/>
  </w:style>
  <w:style w:type="paragraph" w:customStyle="1" w:styleId="a8">
    <w:name w:val="Нормальный (таблица)"/>
    <w:basedOn w:val="a"/>
    <w:next w:val="a"/>
    <w:uiPriority w:val="99"/>
    <w:rsid w:val="00E64292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901CE6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FB3EB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B3EB8"/>
    <w:rPr>
      <w:color w:val="800080"/>
      <w:u w:val="single"/>
    </w:rPr>
  </w:style>
  <w:style w:type="paragraph" w:customStyle="1" w:styleId="xl64">
    <w:name w:val="xl64"/>
    <w:basedOn w:val="a"/>
    <w:rsid w:val="00FB3EB8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font5">
    <w:name w:val="font5"/>
    <w:basedOn w:val="a"/>
    <w:rsid w:val="00CF2313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CF23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ED20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ED209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ED20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ED209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ED2095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c">
    <w:name w:val="No Spacing"/>
    <w:uiPriority w:val="1"/>
    <w:qFormat/>
    <w:rsid w:val="00ED20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5CED-3D78-4CCD-B204-8650BE2D1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159</Pages>
  <Words>39949</Words>
  <Characters>227714</Characters>
  <Application>Microsoft Office Word</Application>
  <DocSecurity>0</DocSecurity>
  <Lines>1897</Lines>
  <Paragraphs>534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267129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poryadinasn</dc:creator>
  <cp:keywords/>
  <dc:description/>
  <cp:lastModifiedBy>Денис Г. Товкач</cp:lastModifiedBy>
  <cp:revision>100</cp:revision>
  <cp:lastPrinted>2017-04-13T06:39:00Z</cp:lastPrinted>
  <dcterms:created xsi:type="dcterms:W3CDTF">2012-06-21T07:42:00Z</dcterms:created>
  <dcterms:modified xsi:type="dcterms:W3CDTF">2025-10-27T12:35:00Z</dcterms:modified>
</cp:coreProperties>
</file>